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FBDD714">
      <w:pPr>
        <w:rPr>
          <w:rFonts w:hint="eastAsia"/>
        </w:rPr>
      </w:pPr>
    </w:p>
    <w:p w14:paraId="590BB8D5">
      <w:pPr>
        <w:ind w:left="0" w:leftChars="0" w:firstLine="0" w:firstLineChars="0"/>
      </w:pPr>
      <w:r>
        <mc:AlternateContent>
          <mc:Choice Requires="wpc">
            <w:drawing>
              <wp:inline distT="0" distB="0" distL="114300" distR="114300">
                <wp:extent cx="5326380" cy="3282315"/>
                <wp:effectExtent l="0" t="0" r="7620" b="0"/>
                <wp:docPr id="4" name="画布 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1" name="Text Box 4"/>
                        <wps:cNvSpPr txBox="1"/>
                        <wps:spPr>
                          <a:xfrm>
                            <a:off x="9525" y="2860675"/>
                            <a:ext cx="5316855" cy="261620"/>
                          </a:xfrm>
                          <a:prstGeom prst="rect">
                            <a:avLst/>
                          </a:prstGeom>
                          <a:solidFill>
                            <a:srgbClr val="C0C0C0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75F631CD">
                              <w:pPr>
                                <w:spacing w:before="120" w:after="120"/>
                              </w:pPr>
                            </w:p>
                          </w:txbxContent>
                        </wps:txbx>
                        <wps:bodyPr wrap="square" upright="1"/>
                      </wps:wsp>
                      <wps:wsp>
                        <wps:cNvPr id="2" name="Text Box 5"/>
                        <wps:cNvSpPr txBox="1"/>
                        <wps:spPr>
                          <a:xfrm>
                            <a:off x="401955" y="1477645"/>
                            <a:ext cx="4455795" cy="1116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52BEAA96">
                              <w:pPr>
                                <w:spacing w:line="360" w:lineRule="auto"/>
                                <w:jc w:val="center"/>
                                <w:rPr>
                                  <w:rFonts w:hint="eastAsia" w:ascii="宋体" w:hAnsi="宋体" w:eastAsia="宋体"/>
                                  <w:b/>
                                  <w:bCs/>
                                  <w:sz w:val="28"/>
                                  <w:szCs w:val="28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 w:ascii="宋体" w:hAnsi="宋体"/>
                                  <w:b/>
                                  <w:bCs/>
                                  <w:sz w:val="28"/>
                                  <w:szCs w:val="28"/>
                                  <w:lang w:eastAsia="zh-CN"/>
                                </w:rPr>
                                <w:t>国泰新点软件股份有限公司</w:t>
                              </w:r>
                            </w:p>
                            <w:p w14:paraId="71D4AA8A">
                              <w:pPr>
                                <w:spacing w:line="360" w:lineRule="auto"/>
                                <w:jc w:val="center"/>
                                <w:rPr>
                                  <w:rFonts w:ascii="宋体" w:hAnsi="宋体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 w:ascii="宋体" w:hAnsi="宋体"/>
                                  <w:sz w:val="18"/>
                                  <w:szCs w:val="18"/>
                                </w:rPr>
                                <w:t>地址：江苏省张家港市北二环与江帆路交界处（http://www.epoint.com.cn）</w:t>
                              </w:r>
                            </w:p>
                            <w:p w14:paraId="5E5A9AAC">
                              <w:pPr>
                                <w:spacing w:line="360" w:lineRule="auto"/>
                                <w:jc w:val="center"/>
                                <w:rPr>
                                  <w:rFonts w:ascii="宋体" w:hAnsi="宋体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 w:ascii="宋体" w:hAnsi="宋体"/>
                                  <w:sz w:val="18"/>
                                  <w:szCs w:val="18"/>
                                </w:rPr>
                                <w:t>电话：0</w:t>
                              </w:r>
                              <w:r>
                                <w:rPr>
                                  <w:rFonts w:ascii="宋体" w:hAnsi="宋体"/>
                                  <w:sz w:val="18"/>
                                  <w:szCs w:val="18"/>
                                </w:rPr>
                                <w:t>512</w:t>
                              </w:r>
                              <w:r>
                                <w:rPr>
                                  <w:rFonts w:hint="eastAsia" w:ascii="宋体" w:hAnsi="宋体"/>
                                  <w:sz w:val="18"/>
                                  <w:szCs w:val="18"/>
                                </w:rPr>
                                <w:t>-</w:t>
                              </w:r>
                              <w:r>
                                <w:rPr>
                                  <w:rFonts w:ascii="宋体" w:hAnsi="宋体"/>
                                  <w:sz w:val="18"/>
                                  <w:szCs w:val="18"/>
                                </w:rPr>
                                <w:t xml:space="preserve">58188000         </w:t>
                              </w:r>
                              <w:r>
                                <w:rPr>
                                  <w:rFonts w:hint="eastAsia" w:ascii="宋体" w:hAnsi="宋体"/>
                                  <w:sz w:val="18"/>
                                  <w:szCs w:val="18"/>
                                </w:rPr>
                                <w:t>传真：0</w:t>
                              </w:r>
                              <w:r>
                                <w:rPr>
                                  <w:rFonts w:ascii="宋体" w:hAnsi="宋体"/>
                                  <w:sz w:val="18"/>
                                  <w:szCs w:val="18"/>
                                </w:rPr>
                                <w:t>512</w:t>
                              </w:r>
                              <w:r>
                                <w:rPr>
                                  <w:rFonts w:hint="eastAsia" w:ascii="宋体" w:hAnsi="宋体"/>
                                  <w:sz w:val="18"/>
                                  <w:szCs w:val="18"/>
                                </w:rPr>
                                <w:t>-</w:t>
                              </w:r>
                              <w:r>
                                <w:rPr>
                                  <w:rFonts w:ascii="宋体" w:hAnsi="宋体"/>
                                  <w:sz w:val="18"/>
                                  <w:szCs w:val="18"/>
                                </w:rPr>
                                <w:t>58132373</w:t>
                              </w:r>
                            </w:p>
                          </w:txbxContent>
                        </wps:txbx>
                        <wps:bodyPr wrap="square" lIns="0" tIns="0" rIns="0" bIns="0" upright="1"/>
                      </wps:wsp>
                      <pic:pic xmlns:pic="http://schemas.openxmlformats.org/drawingml/2006/picture">
                        <pic:nvPicPr>
                          <pic:cNvPr id="3" name="Picture 16" descr="公司LOGO2018版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983615" y="341630"/>
                            <a:ext cx="3347720" cy="765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13" o:spid="_x0000_s1026" o:spt="203" style="height:258.45pt;width:419.4pt;" coordsize="5326380,3282315" editas="canvas" o:gfxdata="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">
                <o:lock v:ext="edit" aspectratio="f"/>
                <v:shape id="画布 13" o:spid="_x0000_s1026" style="position:absolute;left:0;top:0;height:3282315;width:5326380;" filled="f" stroked="f" coordsize="21600,21600" o:gfxdata="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">
                  <v:fill on="f" focussize="0,0"/>
                  <v:stroke on="f"/>
                  <v:imagedata o:title=""/>
                  <o:lock v:ext="edit" aspectratio="t"/>
                </v:shape>
                <v:shape id="Text Box 4" o:spid="_x0000_s1026" o:spt="202" type="#_x0000_t202" style="position:absolute;left:9525;top:2860675;height:261620;width:5316855;" fillcolor="#C0C0C0" filled="t" stroked="f" coordsize="21600,21600" o:gfxdata="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">
                  <v:fill on="t" focussize="0,0"/>
                  <v:stroke on="f"/>
                  <v:imagedata o:title=""/>
                  <o:lock v:ext="edit" aspectratio="f"/>
                  <v:textbox>
                    <w:txbxContent>
                      <w:p w14:paraId="75F631CD">
                        <w:pPr>
                          <w:spacing w:before="120" w:after="120"/>
                        </w:pPr>
                      </w:p>
                    </w:txbxContent>
                  </v:textbox>
                </v:shape>
                <v:shape id="Text Box 5" o:spid="_x0000_s1026" o:spt="202" type="#_x0000_t202" style="position:absolute;left:401955;top:1477645;height:1116330;width:4455795;" filled="f" stroked="f" coordsize="21600,21600" o:gfxdata="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CQgjRD1QAAAAUBAAAPAAAAAAAAAAEAIAAAACIAAABkcnMvZG93bnJldi54bWxQ&#10;SwECFAAUAAAACACHTuJADZ5qacEBAACLAwAADgAAAAAAAAABACAAAAAkAQAAZHJzL2Uyb0RvYy54&#10;bWxQSwUGAAAAAAYABgBZAQAAVwU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52BEAA96">
                        <w:pPr>
                          <w:spacing w:line="360" w:lineRule="auto"/>
                          <w:jc w:val="center"/>
                          <w:rPr>
                            <w:rFonts w:hint="eastAsia" w:ascii="宋体" w:hAnsi="宋体" w:eastAsia="宋体"/>
                            <w:b/>
                            <w:bCs/>
                            <w:sz w:val="28"/>
                            <w:szCs w:val="28"/>
                            <w:lang w:eastAsia="zh-CN"/>
                          </w:rPr>
                        </w:pPr>
                        <w:r>
                          <w:rPr>
                            <w:rFonts w:hint="eastAsia" w:ascii="宋体" w:hAnsi="宋体"/>
                            <w:b/>
                            <w:bCs/>
                            <w:sz w:val="28"/>
                            <w:szCs w:val="28"/>
                            <w:lang w:eastAsia="zh-CN"/>
                          </w:rPr>
                          <w:t>国泰新点软件股份有限公司</w:t>
                        </w:r>
                      </w:p>
                      <w:p w14:paraId="71D4AA8A">
                        <w:pPr>
                          <w:spacing w:line="360" w:lineRule="auto"/>
                          <w:jc w:val="center"/>
                          <w:rPr>
                            <w:rFonts w:ascii="宋体" w:hAnsi="宋体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 w:ascii="宋体" w:hAnsi="宋体"/>
                            <w:sz w:val="18"/>
                            <w:szCs w:val="18"/>
                          </w:rPr>
                          <w:t>地址：江苏省张家港市北二环与江帆路交界处（http://www.epoint.com.cn）</w:t>
                        </w:r>
                      </w:p>
                      <w:p w14:paraId="5E5A9AAC">
                        <w:pPr>
                          <w:spacing w:line="360" w:lineRule="auto"/>
                          <w:jc w:val="center"/>
                          <w:rPr>
                            <w:rFonts w:ascii="宋体" w:hAnsi="宋体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 w:ascii="宋体" w:hAnsi="宋体"/>
                            <w:sz w:val="18"/>
                            <w:szCs w:val="18"/>
                          </w:rPr>
                          <w:t>电话：0</w:t>
                        </w:r>
                        <w:r>
                          <w:rPr>
                            <w:rFonts w:ascii="宋体" w:hAnsi="宋体"/>
                            <w:sz w:val="18"/>
                            <w:szCs w:val="18"/>
                          </w:rPr>
                          <w:t>512</w:t>
                        </w:r>
                        <w:r>
                          <w:rPr>
                            <w:rFonts w:hint="eastAsia" w:ascii="宋体" w:hAnsi="宋体"/>
                            <w:sz w:val="18"/>
                            <w:szCs w:val="18"/>
                          </w:rPr>
                          <w:t>-</w:t>
                        </w:r>
                        <w:r>
                          <w:rPr>
                            <w:rFonts w:ascii="宋体" w:hAnsi="宋体"/>
                            <w:sz w:val="18"/>
                            <w:szCs w:val="18"/>
                          </w:rPr>
                          <w:t xml:space="preserve">58188000         </w:t>
                        </w:r>
                        <w:r>
                          <w:rPr>
                            <w:rFonts w:hint="eastAsia" w:ascii="宋体" w:hAnsi="宋体"/>
                            <w:sz w:val="18"/>
                            <w:szCs w:val="18"/>
                          </w:rPr>
                          <w:t>传真：0</w:t>
                        </w:r>
                        <w:r>
                          <w:rPr>
                            <w:rFonts w:ascii="宋体" w:hAnsi="宋体"/>
                            <w:sz w:val="18"/>
                            <w:szCs w:val="18"/>
                          </w:rPr>
                          <w:t>512</w:t>
                        </w:r>
                        <w:r>
                          <w:rPr>
                            <w:rFonts w:hint="eastAsia" w:ascii="宋体" w:hAnsi="宋体"/>
                            <w:sz w:val="18"/>
                            <w:szCs w:val="18"/>
                          </w:rPr>
                          <w:t>-</w:t>
                        </w:r>
                        <w:r>
                          <w:rPr>
                            <w:rFonts w:ascii="宋体" w:hAnsi="宋体"/>
                            <w:sz w:val="18"/>
                            <w:szCs w:val="18"/>
                          </w:rPr>
                          <w:t>58132373</w:t>
                        </w:r>
                      </w:p>
                    </w:txbxContent>
                  </v:textbox>
                </v:shape>
                <v:shape id="Picture 16" o:spid="_x0000_s1026" o:spt="75" alt="公司LOGO2018版" type="#_x0000_t75" style="position:absolute;left:983615;top:341630;height:765175;width:3347720;" filled="f" o:preferrelative="t" stroked="f" coordsize="21600,21600" o:gfxdata="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">
                  <v:fill on="f" focussize="0,0"/>
                  <v:stroke on="f"/>
                  <v:imagedata r:id="rId8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 w14:paraId="49091701"/>
    <w:p w14:paraId="4743906B"/>
    <w:p w14:paraId="74690FE5"/>
    <w:p w14:paraId="76D28D84">
      <w:bookmarkStart w:id="32" w:name="_GoBack"/>
      <w:bookmarkEnd w:id="32"/>
    </w:p>
    <w:p w14:paraId="4AF4D18C"/>
    <w:p w14:paraId="0464FC53">
      <w:pPr>
        <w:jc w:val="center"/>
        <w:rPr>
          <w:b/>
          <w:sz w:val="44"/>
          <w:szCs w:val="44"/>
        </w:rPr>
      </w:pPr>
    </w:p>
    <w:p w14:paraId="1D70844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0" w:firstLineChars="0"/>
        <w:jc w:val="center"/>
        <w:textAlignment w:val="auto"/>
        <w:rPr>
          <w:rFonts w:hint="eastAsia" w:ascii="黑体" w:hAnsi="黑体" w:eastAsia="黑体" w:cs="黑体"/>
          <w:b/>
          <w:sz w:val="52"/>
          <w:szCs w:val="52"/>
          <w:lang w:val="en-US" w:eastAsia="zh-CN"/>
        </w:rPr>
      </w:pPr>
      <w:r>
        <w:rPr>
          <w:rFonts w:hint="eastAsia" w:ascii="黑体" w:hAnsi="黑体" w:eastAsia="黑体" w:cs="黑体"/>
          <w:b/>
          <w:sz w:val="52"/>
          <w:szCs w:val="52"/>
          <w:lang w:val="en-US" w:eastAsia="zh-CN"/>
        </w:rPr>
        <w:t>新点</w:t>
      </w:r>
      <w:r>
        <w:rPr>
          <w:rFonts w:hint="eastAsia" w:ascii="黑体" w:hAnsi="黑体" w:eastAsia="黑体" w:cs="黑体"/>
          <w:b/>
          <w:sz w:val="52"/>
          <w:szCs w:val="52"/>
        </w:rPr>
        <w:t>电子交易平台</w:t>
      </w:r>
      <w:r>
        <w:rPr>
          <w:rFonts w:hint="eastAsia" w:ascii="黑体" w:hAnsi="黑体" w:eastAsia="黑体" w:cs="黑体"/>
          <w:b/>
          <w:sz w:val="52"/>
          <w:szCs w:val="52"/>
          <w:lang w:val="en-US" w:eastAsia="zh-CN"/>
        </w:rPr>
        <w:t>通用专区</w:t>
      </w:r>
    </w:p>
    <w:p w14:paraId="2768D73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0" w:firstLineChars="0"/>
        <w:jc w:val="center"/>
        <w:textAlignment w:val="auto"/>
        <w:rPr>
          <w:rFonts w:hint="eastAsia" w:ascii="黑体" w:hAnsi="黑体" w:eastAsia="黑体" w:cs="黑体"/>
          <w:b/>
          <w:sz w:val="52"/>
          <w:szCs w:val="52"/>
        </w:rPr>
      </w:pPr>
      <w:r>
        <w:rPr>
          <w:rFonts w:hint="eastAsia" w:ascii="黑体" w:hAnsi="黑体" w:eastAsia="黑体" w:cs="黑体"/>
          <w:b/>
          <w:sz w:val="52"/>
          <w:szCs w:val="52"/>
          <w:lang w:val="en-US" w:eastAsia="zh-CN"/>
        </w:rPr>
        <w:t>投</w:t>
      </w:r>
      <w:r>
        <w:rPr>
          <w:rFonts w:hint="eastAsia" w:ascii="黑体" w:hAnsi="黑体" w:eastAsia="黑体" w:cs="黑体"/>
          <w:b/>
          <w:sz w:val="52"/>
          <w:szCs w:val="52"/>
        </w:rPr>
        <w:t>标文件制作操作手册</w:t>
      </w:r>
    </w:p>
    <w:p w14:paraId="753A5AA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  <w:rPr>
          <w:rFonts w:hint="eastAsia"/>
        </w:rPr>
      </w:pPr>
    </w:p>
    <w:p w14:paraId="62554DD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  <w:rPr>
          <w:rFonts w:hint="eastAsia"/>
        </w:rPr>
      </w:pPr>
    </w:p>
    <w:p w14:paraId="1F15353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  <w:rPr>
          <w:rFonts w:hint="eastAsia"/>
        </w:rPr>
      </w:pPr>
    </w:p>
    <w:p w14:paraId="6142A65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  <w:rPr>
          <w:rFonts w:hint="eastAsia"/>
        </w:rPr>
      </w:pPr>
    </w:p>
    <w:p w14:paraId="48CA8A2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jc w:val="center"/>
        <w:textAlignment w:val="auto"/>
        <w:rPr>
          <w:rFonts w:hint="default" w:eastAsia="宋体"/>
          <w:sz w:val="52"/>
          <w:szCs w:val="52"/>
          <w:lang w:val="en-US" w:eastAsia="zh-CN"/>
        </w:rPr>
      </w:pPr>
      <w:r>
        <w:rPr>
          <w:rFonts w:hint="eastAsia"/>
          <w:sz w:val="52"/>
          <w:szCs w:val="52"/>
          <w:lang w:val="en-US" w:eastAsia="zh-CN"/>
        </w:rPr>
        <w:t>V1.0</w:t>
      </w:r>
    </w:p>
    <w:p w14:paraId="7E4B1899">
      <w:pPr>
        <w:ind w:left="0" w:leftChars="0" w:firstLine="0" w:firstLineChars="0"/>
      </w:pPr>
    </w:p>
    <w:p w14:paraId="3FC7F50B"/>
    <w:p w14:paraId="4AA16F19"/>
    <w:p w14:paraId="3705786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ind w:firstLine="0" w:firstLineChars="0"/>
        <w:jc w:val="center"/>
        <w:textAlignment w:val="auto"/>
        <w:rPr>
          <w:rFonts w:hint="eastAsia" w:ascii="宋体" w:hAnsi="宋体" w:eastAsia="宋体" w:cs="宋体"/>
          <w:b/>
          <w:sz w:val="32"/>
          <w:szCs w:val="32"/>
        </w:rPr>
      </w:pPr>
      <w:r>
        <w:rPr>
          <w:rFonts w:hint="eastAsia" w:ascii="宋体" w:hAnsi="宋体" w:eastAsia="宋体" w:cs="宋体"/>
          <w:b/>
          <w:sz w:val="32"/>
          <w:szCs w:val="32"/>
        </w:rPr>
        <w:t>修订历史</w:t>
      </w:r>
    </w:p>
    <w:tbl>
      <w:tblPr>
        <w:tblStyle w:val="19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27"/>
        <w:gridCol w:w="1942"/>
        <w:gridCol w:w="3220"/>
        <w:gridCol w:w="1933"/>
      </w:tblGrid>
      <w:tr w14:paraId="51338D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27" w:type="dxa"/>
            <w:shd w:val="clear" w:color="auto" w:fill="A5A5A5"/>
            <w:noWrap w:val="0"/>
            <w:vAlign w:val="top"/>
          </w:tcPr>
          <w:p w14:paraId="623917A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ind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b/>
                <w:sz w:val="28"/>
                <w:szCs w:val="28"/>
              </w:rPr>
              <w:t>版本</w:t>
            </w:r>
          </w:p>
        </w:tc>
        <w:tc>
          <w:tcPr>
            <w:tcW w:w="1942" w:type="dxa"/>
            <w:shd w:val="clear" w:color="auto" w:fill="A5A5A5"/>
            <w:noWrap w:val="0"/>
            <w:vAlign w:val="top"/>
          </w:tcPr>
          <w:p w14:paraId="4E40430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ind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b/>
                <w:sz w:val="28"/>
                <w:szCs w:val="28"/>
              </w:rPr>
              <w:t>日期</w:t>
            </w:r>
          </w:p>
        </w:tc>
        <w:tc>
          <w:tcPr>
            <w:tcW w:w="3220" w:type="dxa"/>
            <w:shd w:val="clear" w:color="auto" w:fill="A5A5A5"/>
            <w:noWrap w:val="0"/>
            <w:vAlign w:val="top"/>
          </w:tcPr>
          <w:p w14:paraId="533027B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ind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b/>
                <w:sz w:val="28"/>
                <w:szCs w:val="28"/>
              </w:rPr>
              <w:t>修订说明</w:t>
            </w:r>
          </w:p>
        </w:tc>
        <w:tc>
          <w:tcPr>
            <w:tcW w:w="1933" w:type="dxa"/>
            <w:shd w:val="clear" w:color="auto" w:fill="A5A5A5"/>
            <w:noWrap w:val="0"/>
            <w:vAlign w:val="top"/>
          </w:tcPr>
          <w:p w14:paraId="796CCDB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ind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b/>
                <w:sz w:val="28"/>
                <w:szCs w:val="28"/>
              </w:rPr>
              <w:t>作者</w:t>
            </w:r>
          </w:p>
        </w:tc>
      </w:tr>
      <w:tr w14:paraId="7B12C0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27" w:type="dxa"/>
            <w:noWrap w:val="0"/>
            <w:vAlign w:val="center"/>
          </w:tcPr>
          <w:p w14:paraId="77E13EFE">
            <w:pPr>
              <w:pStyle w:val="38"/>
              <w:ind w:firstLine="420" w:firstLineChars="200"/>
              <w:jc w:val="center"/>
              <w:rPr>
                <w:rFonts w:ascii="宋体" w:hAnsi="宋体" w:eastAsia="宋体"/>
                <w:b w:val="0"/>
                <w:bCs/>
                <w:sz w:val="21"/>
                <w:szCs w:val="21"/>
              </w:rPr>
            </w:pPr>
            <w:r>
              <w:rPr>
                <w:rFonts w:hint="eastAsia" w:ascii="思源宋体 CN" w:hAnsi="思源宋体 CN" w:eastAsia="思源宋体 CN" w:cstheme="minorEastAsia"/>
                <w:szCs w:val="21"/>
              </w:rPr>
              <w:t>V1.0.0</w:t>
            </w:r>
          </w:p>
        </w:tc>
        <w:tc>
          <w:tcPr>
            <w:tcW w:w="1942" w:type="dxa"/>
            <w:noWrap w:val="0"/>
            <w:vAlign w:val="center"/>
          </w:tcPr>
          <w:p w14:paraId="17B8A1EF">
            <w:pPr>
              <w:pStyle w:val="38"/>
              <w:ind w:firstLine="420" w:firstLineChars="200"/>
              <w:jc w:val="center"/>
              <w:rPr>
                <w:rFonts w:hint="default" w:ascii="宋体" w:hAnsi="宋体" w:eastAsia="宋体"/>
                <w:b w:val="0"/>
                <w:bCs/>
                <w:sz w:val="21"/>
                <w:szCs w:val="21"/>
                <w:lang w:val="en-US" w:eastAsia="zh-CN"/>
              </w:rPr>
            </w:pPr>
            <w:r>
              <w:rPr>
                <w:rFonts w:hint="eastAsia" w:ascii="思源宋体 CN" w:hAnsi="思源宋体 CN" w:eastAsia="思源宋体 CN" w:cstheme="minorEastAsia"/>
                <w:szCs w:val="21"/>
              </w:rPr>
              <w:t>20</w:t>
            </w:r>
            <w:r>
              <w:rPr>
                <w:rFonts w:hint="eastAsia" w:ascii="思源宋体 CN" w:hAnsi="思源宋体 CN" w:eastAsia="思源宋体 CN" w:cstheme="minorEastAsia"/>
                <w:szCs w:val="21"/>
                <w:lang w:val="en-US" w:eastAsia="zh-CN"/>
              </w:rPr>
              <w:t>25</w:t>
            </w:r>
            <w:r>
              <w:rPr>
                <w:rFonts w:hint="eastAsia" w:ascii="思源宋体 CN" w:hAnsi="思源宋体 CN" w:eastAsia="思源宋体 CN" w:cstheme="minorEastAsia"/>
                <w:szCs w:val="21"/>
              </w:rPr>
              <w:t>-0</w:t>
            </w:r>
            <w:r>
              <w:rPr>
                <w:rFonts w:hint="eastAsia" w:ascii="思源宋体 CN" w:hAnsi="思源宋体 CN" w:eastAsia="思源宋体 CN" w:cstheme="minorEastAsia"/>
                <w:szCs w:val="21"/>
                <w:lang w:val="en-US" w:eastAsia="zh-CN"/>
              </w:rPr>
              <w:t>6</w:t>
            </w:r>
            <w:r>
              <w:rPr>
                <w:rFonts w:hint="eastAsia" w:ascii="思源宋体 CN" w:hAnsi="思源宋体 CN" w:eastAsia="思源宋体 CN" w:cstheme="minorEastAsia"/>
                <w:szCs w:val="21"/>
              </w:rPr>
              <w:t>-</w:t>
            </w:r>
            <w:r>
              <w:rPr>
                <w:rFonts w:hint="eastAsia" w:ascii="思源宋体 CN" w:hAnsi="思源宋体 CN" w:eastAsia="思源宋体 CN" w:cstheme="minorEastAsia"/>
                <w:szCs w:val="21"/>
                <w:lang w:val="en-US" w:eastAsia="zh-CN"/>
              </w:rPr>
              <w:t>20</w:t>
            </w:r>
          </w:p>
        </w:tc>
        <w:tc>
          <w:tcPr>
            <w:tcW w:w="3220" w:type="dxa"/>
            <w:noWrap w:val="0"/>
            <w:vAlign w:val="center"/>
          </w:tcPr>
          <w:p w14:paraId="323CD119">
            <w:pPr>
              <w:pStyle w:val="38"/>
              <w:ind w:firstLine="420" w:firstLineChars="200"/>
              <w:jc w:val="left"/>
              <w:rPr>
                <w:rFonts w:hint="eastAsia" w:ascii="宋体" w:hAnsi="宋体" w:eastAsia="宋体"/>
                <w:b w:val="0"/>
                <w:bCs/>
                <w:sz w:val="21"/>
                <w:szCs w:val="21"/>
                <w:lang w:eastAsia="zh-CN"/>
              </w:rPr>
            </w:pPr>
            <w:r>
              <w:rPr>
                <w:rFonts w:hint="eastAsia" w:ascii="思源宋体 CN" w:hAnsi="思源宋体 CN" w:eastAsia="思源宋体 CN" w:cstheme="minorEastAsia"/>
                <w:szCs w:val="21"/>
                <w:lang w:val="en-US" w:eastAsia="zh-CN"/>
              </w:rPr>
              <w:t>本溪阳光数字招标采购平台投标文件制作工具</w:t>
            </w:r>
            <w:r>
              <w:rPr>
                <w:rFonts w:hint="eastAsia" w:ascii="思源宋体 CN" w:hAnsi="思源宋体 CN" w:eastAsia="思源宋体 CN" w:cstheme="minorEastAsia"/>
                <w:szCs w:val="21"/>
              </w:rPr>
              <w:t>操作手册</w:t>
            </w:r>
          </w:p>
        </w:tc>
        <w:tc>
          <w:tcPr>
            <w:tcW w:w="1933" w:type="dxa"/>
            <w:noWrap w:val="0"/>
            <w:vAlign w:val="center"/>
          </w:tcPr>
          <w:p w14:paraId="2B5E363B">
            <w:pPr>
              <w:pStyle w:val="38"/>
              <w:ind w:left="0" w:leftChars="0" w:firstLine="0" w:firstLineChars="0"/>
              <w:jc w:val="center"/>
              <w:rPr>
                <w:rFonts w:hint="default" w:ascii="微软雅黑" w:hAnsi="微软雅黑" w:eastAsia="微软雅黑"/>
                <w:b w:val="0"/>
                <w:bCs/>
                <w:sz w:val="21"/>
                <w:szCs w:val="21"/>
                <w:lang w:val="en-US" w:eastAsia="zh-CN"/>
              </w:rPr>
            </w:pPr>
            <w:r>
              <w:rPr>
                <w:rFonts w:hint="eastAsia" w:ascii="思源宋体 CN" w:hAnsi="思源宋体 CN" w:eastAsia="思源宋体 CN" w:cstheme="minorEastAsia"/>
                <w:szCs w:val="21"/>
                <w:lang w:val="en-US" w:eastAsia="zh-CN"/>
              </w:rPr>
              <w:t>孙立伟</w:t>
            </w:r>
          </w:p>
        </w:tc>
      </w:tr>
    </w:tbl>
    <w:p w14:paraId="276FEBA1"/>
    <w:p w14:paraId="23B95BCE"/>
    <w:p w14:paraId="35B60835"/>
    <w:p w14:paraId="4FBF4F94"/>
    <w:p w14:paraId="10F398FF"/>
    <w:p w14:paraId="7922BE10"/>
    <w:p w14:paraId="3D73D362"/>
    <w:p w14:paraId="0F73BF9C"/>
    <w:p w14:paraId="324B971C"/>
    <w:p w14:paraId="4FF058AF"/>
    <w:p w14:paraId="4DA06AB1"/>
    <w:p w14:paraId="68D872D5"/>
    <w:p w14:paraId="703F82E9"/>
    <w:p w14:paraId="11DEC24B"/>
    <w:p w14:paraId="6D67DBA4"/>
    <w:p w14:paraId="7B10C814"/>
    <w:p w14:paraId="0A9AEF8C"/>
    <w:p w14:paraId="3B5689DD"/>
    <w:p w14:paraId="64323931"/>
    <w:p w14:paraId="518D9A56"/>
    <w:p w14:paraId="65BD36BE"/>
    <w:p w14:paraId="7FDCE0DA"/>
    <w:p w14:paraId="213B8969">
      <w:pPr>
        <w:ind w:left="0" w:leftChars="0" w:firstLine="0" w:firstLineChars="0"/>
      </w:pPr>
    </w:p>
    <w:p w14:paraId="04CC089C">
      <w:pPr>
        <w:spacing w:before="0" w:beforeLines="0" w:after="0" w:afterLines="0" w:line="240" w:lineRule="auto"/>
        <w:ind w:left="0" w:leftChars="0" w:right="0" w:rightChars="0" w:firstLine="0" w:firstLineChars="0"/>
        <w:jc w:val="center"/>
        <w:rPr>
          <w:b/>
          <w:bCs/>
          <w:sz w:val="32"/>
          <w:szCs w:val="32"/>
        </w:rPr>
      </w:pPr>
      <w:r>
        <w:rPr>
          <w:rFonts w:ascii="宋体" w:hAnsi="宋体" w:eastAsia="宋体"/>
          <w:b/>
          <w:bCs/>
          <w:sz w:val="32"/>
          <w:szCs w:val="32"/>
        </w:rPr>
        <w:t>目</w:t>
      </w:r>
      <w:r>
        <w:rPr>
          <w:rFonts w:hint="eastAsia" w:ascii="宋体" w:hAnsi="宋体"/>
          <w:b/>
          <w:bCs/>
          <w:sz w:val="32"/>
          <w:szCs w:val="32"/>
          <w:lang w:val="en-US" w:eastAsia="zh-CN"/>
        </w:rPr>
        <w:t xml:space="preserve">    </w:t>
      </w:r>
      <w:r>
        <w:rPr>
          <w:rFonts w:ascii="宋体" w:hAnsi="宋体" w:eastAsia="宋体"/>
          <w:b/>
          <w:bCs/>
          <w:sz w:val="32"/>
          <w:szCs w:val="32"/>
        </w:rPr>
        <w:t>录</w:t>
      </w:r>
    </w:p>
    <w:p w14:paraId="1FFBE19D">
      <w:pPr>
        <w:pStyle w:val="16"/>
        <w:keepNext w:val="0"/>
        <w:keepLines w:val="0"/>
        <w:pageBreakBefore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</w:pPr>
      <w:r>
        <w:rPr>
          <w:rFonts w:hint="eastAsia"/>
          <w:color w:val="FF0000"/>
          <w:sz w:val="30"/>
          <w:szCs w:val="30"/>
        </w:rPr>
        <w:fldChar w:fldCharType="begin"/>
      </w:r>
      <w:r>
        <w:rPr>
          <w:rFonts w:hint="eastAsia"/>
          <w:color w:val="FF0000"/>
          <w:sz w:val="30"/>
          <w:szCs w:val="30"/>
        </w:rPr>
        <w:instrText xml:space="preserve">TOC \o "1-3" \h \u </w:instrText>
      </w:r>
      <w:r>
        <w:rPr>
          <w:rFonts w:hint="eastAsia"/>
          <w:color w:val="FF0000"/>
          <w:sz w:val="30"/>
          <w:szCs w:val="30"/>
        </w:rPr>
        <w:fldChar w:fldCharType="separate"/>
      </w:r>
      <w:r>
        <w:rPr>
          <w:rFonts w:hint="eastAsia"/>
          <w:color w:val="FF0000"/>
          <w:szCs w:val="30"/>
        </w:rPr>
        <w:fldChar w:fldCharType="begin"/>
      </w:r>
      <w:r>
        <w:rPr>
          <w:rFonts w:hint="eastAsia"/>
          <w:szCs w:val="30"/>
        </w:rPr>
        <w:instrText xml:space="preserve"> HYPERLINK \l _Toc193 </w:instrText>
      </w:r>
      <w:r>
        <w:rPr>
          <w:rFonts w:hint="eastAsia"/>
          <w:szCs w:val="30"/>
        </w:rPr>
        <w:fldChar w:fldCharType="separate"/>
      </w:r>
      <w:r>
        <w:rPr>
          <w:rFonts w:hint="eastAsia"/>
        </w:rPr>
        <w:t>一、 软件安装</w:t>
      </w:r>
      <w:r>
        <w:tab/>
      </w:r>
      <w:r>
        <w:fldChar w:fldCharType="begin"/>
      </w:r>
      <w:r>
        <w:instrText xml:space="preserve"> PAGEREF _Toc193 </w:instrText>
      </w:r>
      <w:r>
        <w:fldChar w:fldCharType="separate"/>
      </w:r>
      <w:r>
        <w:t>4</w:t>
      </w:r>
      <w:r>
        <w:fldChar w:fldCharType="end"/>
      </w:r>
      <w:r>
        <w:rPr>
          <w:rFonts w:hint="eastAsia"/>
          <w:color w:val="FF0000"/>
          <w:szCs w:val="30"/>
        </w:rPr>
        <w:fldChar w:fldCharType="end"/>
      </w:r>
    </w:p>
    <w:p w14:paraId="7289C793">
      <w:pPr>
        <w:pStyle w:val="17"/>
        <w:keepNext w:val="0"/>
        <w:keepLines w:val="0"/>
        <w:pageBreakBefore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</w:pPr>
      <w:r>
        <w:rPr>
          <w:rFonts w:hint="eastAsia"/>
          <w:color w:val="FF0000"/>
          <w:szCs w:val="30"/>
        </w:rPr>
        <w:fldChar w:fldCharType="begin"/>
      </w:r>
      <w:r>
        <w:rPr>
          <w:rFonts w:hint="eastAsia"/>
          <w:szCs w:val="30"/>
        </w:rPr>
        <w:instrText xml:space="preserve"> HYPERLINK \l _Toc2439 </w:instrText>
      </w:r>
      <w:r>
        <w:rPr>
          <w:rFonts w:hint="eastAsia"/>
          <w:szCs w:val="30"/>
        </w:rPr>
        <w:fldChar w:fldCharType="separate"/>
      </w:r>
      <w:r>
        <w:rPr>
          <w:rFonts w:hint="eastAsia" w:ascii="Times New Roman" w:hAnsi="Times New Roman" w:cs="Times New Roman"/>
        </w:rPr>
        <w:t xml:space="preserve">1.1、 </w:t>
      </w:r>
      <w:r>
        <w:rPr>
          <w:rFonts w:hint="eastAsia"/>
        </w:rPr>
        <w:t>环境要求</w:t>
      </w:r>
      <w:r>
        <w:tab/>
      </w:r>
      <w:r>
        <w:fldChar w:fldCharType="begin"/>
      </w:r>
      <w:r>
        <w:instrText xml:space="preserve"> PAGEREF _Toc2439 </w:instrText>
      </w:r>
      <w:r>
        <w:fldChar w:fldCharType="separate"/>
      </w:r>
      <w:r>
        <w:t>4</w:t>
      </w:r>
      <w:r>
        <w:fldChar w:fldCharType="end"/>
      </w:r>
      <w:r>
        <w:rPr>
          <w:rFonts w:hint="eastAsia"/>
          <w:color w:val="FF0000"/>
          <w:szCs w:val="30"/>
        </w:rPr>
        <w:fldChar w:fldCharType="end"/>
      </w:r>
    </w:p>
    <w:p w14:paraId="4E1038EB">
      <w:pPr>
        <w:pStyle w:val="17"/>
        <w:keepNext w:val="0"/>
        <w:keepLines w:val="0"/>
        <w:pageBreakBefore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</w:pPr>
      <w:r>
        <w:rPr>
          <w:rFonts w:hint="eastAsia"/>
          <w:color w:val="FF0000"/>
          <w:szCs w:val="30"/>
        </w:rPr>
        <w:fldChar w:fldCharType="begin"/>
      </w:r>
      <w:r>
        <w:rPr>
          <w:rFonts w:hint="eastAsia"/>
          <w:szCs w:val="30"/>
        </w:rPr>
        <w:instrText xml:space="preserve"> HYPERLINK \l _Toc7706 </w:instrText>
      </w:r>
      <w:r>
        <w:rPr>
          <w:rFonts w:hint="eastAsia"/>
          <w:szCs w:val="30"/>
        </w:rPr>
        <w:fldChar w:fldCharType="separate"/>
      </w:r>
      <w:r>
        <w:rPr>
          <w:rFonts w:hint="eastAsia" w:ascii="Times New Roman" w:hAnsi="Times New Roman" w:cs="Times New Roman"/>
          <w:lang w:eastAsia="zh-CN"/>
        </w:rPr>
        <w:t xml:space="preserve">1.2、 </w:t>
      </w:r>
      <w:r>
        <w:rPr>
          <w:rFonts w:hint="eastAsia"/>
        </w:rPr>
        <w:t>软件安装步骤</w:t>
      </w:r>
      <w:r>
        <w:tab/>
      </w:r>
      <w:r>
        <w:fldChar w:fldCharType="begin"/>
      </w:r>
      <w:r>
        <w:instrText xml:space="preserve"> PAGEREF _Toc7706 </w:instrText>
      </w:r>
      <w:r>
        <w:fldChar w:fldCharType="separate"/>
      </w:r>
      <w:r>
        <w:t>4</w:t>
      </w:r>
      <w:r>
        <w:fldChar w:fldCharType="end"/>
      </w:r>
      <w:r>
        <w:rPr>
          <w:rFonts w:hint="eastAsia"/>
          <w:color w:val="FF0000"/>
          <w:szCs w:val="30"/>
        </w:rPr>
        <w:fldChar w:fldCharType="end"/>
      </w:r>
    </w:p>
    <w:p w14:paraId="58748E50">
      <w:pPr>
        <w:pStyle w:val="11"/>
        <w:keepNext w:val="0"/>
        <w:keepLines w:val="0"/>
        <w:pageBreakBefore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</w:pPr>
      <w:r>
        <w:rPr>
          <w:rFonts w:hint="eastAsia"/>
          <w:color w:val="FF0000"/>
          <w:szCs w:val="30"/>
        </w:rPr>
        <w:fldChar w:fldCharType="begin"/>
      </w:r>
      <w:r>
        <w:rPr>
          <w:rFonts w:hint="eastAsia"/>
          <w:szCs w:val="30"/>
        </w:rPr>
        <w:instrText xml:space="preserve"> HYPERLINK \l _Toc16862 </w:instrText>
      </w:r>
      <w:r>
        <w:rPr>
          <w:rFonts w:hint="eastAsia"/>
          <w:szCs w:val="30"/>
        </w:rPr>
        <w:fldChar w:fldCharType="separate"/>
      </w:r>
      <w:r>
        <w:rPr>
          <w:rFonts w:hint="eastAsia" w:ascii="Times New Roman" w:hAnsi="Times New Roman" w:cs="Times New Roman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vanish w:val="0"/>
          <w:spacing w:val="0"/>
          <w:position w:val="0"/>
          <w:vertAlign w:val="baseline"/>
        </w:rPr>
        <w:t xml:space="preserve">1.2.1、 </w:t>
      </w:r>
      <w:r>
        <w:rPr>
          <w:rFonts w:hint="eastAsia"/>
        </w:rPr>
        <w:t>投标工具安装</w:t>
      </w:r>
      <w:r>
        <w:tab/>
      </w:r>
      <w:r>
        <w:fldChar w:fldCharType="begin"/>
      </w:r>
      <w:r>
        <w:instrText xml:space="preserve"> PAGEREF _Toc16862 </w:instrText>
      </w:r>
      <w:r>
        <w:fldChar w:fldCharType="separate"/>
      </w:r>
      <w:r>
        <w:t>4</w:t>
      </w:r>
      <w:r>
        <w:fldChar w:fldCharType="end"/>
      </w:r>
      <w:r>
        <w:rPr>
          <w:rFonts w:hint="eastAsia"/>
          <w:color w:val="FF0000"/>
          <w:szCs w:val="30"/>
        </w:rPr>
        <w:fldChar w:fldCharType="end"/>
      </w:r>
    </w:p>
    <w:p w14:paraId="6F8F106C">
      <w:pPr>
        <w:pStyle w:val="11"/>
        <w:keepNext w:val="0"/>
        <w:keepLines w:val="0"/>
        <w:pageBreakBefore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</w:pPr>
      <w:r>
        <w:rPr>
          <w:rFonts w:hint="eastAsia"/>
          <w:color w:val="FF0000"/>
          <w:szCs w:val="30"/>
        </w:rPr>
        <w:fldChar w:fldCharType="begin"/>
      </w:r>
      <w:r>
        <w:rPr>
          <w:rFonts w:hint="eastAsia"/>
          <w:szCs w:val="30"/>
        </w:rPr>
        <w:instrText xml:space="preserve"> HYPERLINK \l _Toc10120 </w:instrText>
      </w:r>
      <w:r>
        <w:rPr>
          <w:rFonts w:hint="eastAsia"/>
          <w:szCs w:val="30"/>
        </w:rPr>
        <w:fldChar w:fldCharType="separate"/>
      </w:r>
      <w:r>
        <w:rPr>
          <w:rFonts w:hint="eastAsia" w:ascii="Times New Roman" w:hAnsi="Times New Roman" w:cs="Times New Roman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vanish w:val="0"/>
          <w:spacing w:val="0"/>
          <w:position w:val="0"/>
          <w:vertAlign w:val="baseline"/>
          <w:lang w:val="en-US" w:eastAsia="zh-CN"/>
        </w:rPr>
        <w:t xml:space="preserve">1.2.2、 </w:t>
      </w:r>
      <w:r>
        <w:rPr>
          <w:rFonts w:hint="eastAsia"/>
          <w:lang w:val="en-US" w:eastAsia="zh-CN"/>
        </w:rPr>
        <w:t>运行软件</w:t>
      </w:r>
      <w:r>
        <w:tab/>
      </w:r>
      <w:r>
        <w:fldChar w:fldCharType="begin"/>
      </w:r>
      <w:r>
        <w:instrText xml:space="preserve"> PAGEREF _Toc10120 </w:instrText>
      </w:r>
      <w:r>
        <w:fldChar w:fldCharType="separate"/>
      </w:r>
      <w:r>
        <w:t>6</w:t>
      </w:r>
      <w:r>
        <w:fldChar w:fldCharType="end"/>
      </w:r>
      <w:r>
        <w:rPr>
          <w:rFonts w:hint="eastAsia"/>
          <w:color w:val="FF0000"/>
          <w:szCs w:val="30"/>
        </w:rPr>
        <w:fldChar w:fldCharType="end"/>
      </w:r>
    </w:p>
    <w:p w14:paraId="55C9CC48">
      <w:pPr>
        <w:pStyle w:val="16"/>
        <w:keepNext w:val="0"/>
        <w:keepLines w:val="0"/>
        <w:pageBreakBefore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</w:pPr>
      <w:r>
        <w:rPr>
          <w:rFonts w:hint="eastAsia"/>
          <w:color w:val="FF0000"/>
          <w:szCs w:val="30"/>
        </w:rPr>
        <w:fldChar w:fldCharType="begin"/>
      </w:r>
      <w:r>
        <w:rPr>
          <w:rFonts w:hint="eastAsia"/>
          <w:szCs w:val="30"/>
        </w:rPr>
        <w:instrText xml:space="preserve"> HYPERLINK \l _Toc25438 </w:instrText>
      </w:r>
      <w:r>
        <w:rPr>
          <w:rFonts w:hint="eastAsia"/>
          <w:szCs w:val="30"/>
        </w:rPr>
        <w:fldChar w:fldCharType="separate"/>
      </w:r>
      <w:r>
        <w:rPr>
          <w:rFonts w:hint="eastAsia"/>
        </w:rPr>
        <w:t>二、 软件主界面及相关介绍</w:t>
      </w:r>
      <w:r>
        <w:tab/>
      </w:r>
      <w:r>
        <w:fldChar w:fldCharType="begin"/>
      </w:r>
      <w:r>
        <w:instrText xml:space="preserve"> PAGEREF _Toc25438 </w:instrText>
      </w:r>
      <w:r>
        <w:fldChar w:fldCharType="separate"/>
      </w:r>
      <w:r>
        <w:t>6</w:t>
      </w:r>
      <w:r>
        <w:fldChar w:fldCharType="end"/>
      </w:r>
      <w:r>
        <w:rPr>
          <w:rFonts w:hint="eastAsia"/>
          <w:color w:val="FF0000"/>
          <w:szCs w:val="30"/>
        </w:rPr>
        <w:fldChar w:fldCharType="end"/>
      </w:r>
    </w:p>
    <w:p w14:paraId="16D1E6C2">
      <w:pPr>
        <w:pStyle w:val="17"/>
        <w:keepNext w:val="0"/>
        <w:keepLines w:val="0"/>
        <w:pageBreakBefore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</w:pPr>
      <w:r>
        <w:rPr>
          <w:rFonts w:hint="eastAsia"/>
          <w:color w:val="FF0000"/>
          <w:szCs w:val="30"/>
        </w:rPr>
        <w:fldChar w:fldCharType="begin"/>
      </w:r>
      <w:r>
        <w:rPr>
          <w:rFonts w:hint="eastAsia"/>
          <w:szCs w:val="30"/>
        </w:rPr>
        <w:instrText xml:space="preserve"> HYPERLINK \l _Toc2641 </w:instrText>
      </w:r>
      <w:r>
        <w:rPr>
          <w:rFonts w:hint="eastAsia"/>
          <w:szCs w:val="30"/>
        </w:rPr>
        <w:fldChar w:fldCharType="separate"/>
      </w:r>
      <w:r>
        <w:rPr>
          <w:rFonts w:hint="eastAsia" w:ascii="Times New Roman" w:hAnsi="Times New Roman" w:cs="Times New Roman"/>
        </w:rPr>
        <w:t xml:space="preserve">2.1、 </w:t>
      </w:r>
      <w:r>
        <w:rPr>
          <w:rFonts w:hint="eastAsia"/>
        </w:rPr>
        <w:t>制作投标文件</w:t>
      </w:r>
      <w:r>
        <w:tab/>
      </w:r>
      <w:r>
        <w:fldChar w:fldCharType="begin"/>
      </w:r>
      <w:r>
        <w:instrText xml:space="preserve"> PAGEREF _Toc2641 </w:instrText>
      </w:r>
      <w:r>
        <w:fldChar w:fldCharType="separate"/>
      </w:r>
      <w:r>
        <w:t>6</w:t>
      </w:r>
      <w:r>
        <w:fldChar w:fldCharType="end"/>
      </w:r>
      <w:r>
        <w:rPr>
          <w:rFonts w:hint="eastAsia"/>
          <w:color w:val="FF0000"/>
          <w:szCs w:val="30"/>
        </w:rPr>
        <w:fldChar w:fldCharType="end"/>
      </w:r>
    </w:p>
    <w:p w14:paraId="6E14494B">
      <w:pPr>
        <w:pStyle w:val="11"/>
        <w:keepNext w:val="0"/>
        <w:keepLines w:val="0"/>
        <w:pageBreakBefore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</w:pPr>
      <w:r>
        <w:rPr>
          <w:rFonts w:hint="eastAsia"/>
          <w:color w:val="FF0000"/>
          <w:szCs w:val="30"/>
        </w:rPr>
        <w:fldChar w:fldCharType="begin"/>
      </w:r>
      <w:r>
        <w:rPr>
          <w:rFonts w:hint="eastAsia"/>
          <w:szCs w:val="30"/>
        </w:rPr>
        <w:instrText xml:space="preserve"> HYPERLINK \l _Toc25415 </w:instrText>
      </w:r>
      <w:r>
        <w:rPr>
          <w:rFonts w:hint="eastAsia"/>
          <w:szCs w:val="30"/>
        </w:rPr>
        <w:fldChar w:fldCharType="separate"/>
      </w:r>
      <w:r>
        <w:rPr>
          <w:rFonts w:hint="eastAsia" w:ascii="Times New Roman" w:hAnsi="Times New Roman" w:cs="Times New Roman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vanish w:val="0"/>
          <w:spacing w:val="0"/>
          <w:position w:val="0"/>
          <w:vertAlign w:val="baseline"/>
          <w:lang w:eastAsia="zh-CN"/>
        </w:rPr>
        <w:t xml:space="preserve">2.1.1、 </w:t>
      </w:r>
      <w:r>
        <w:rPr>
          <w:rFonts w:hint="eastAsia"/>
        </w:rPr>
        <w:t>新建</w:t>
      </w:r>
      <w:r>
        <w:rPr>
          <w:rFonts w:hint="eastAsia"/>
          <w:lang w:eastAsia="zh-CN"/>
        </w:rPr>
        <w:t>投标文件</w:t>
      </w:r>
      <w:r>
        <w:tab/>
      </w:r>
      <w:r>
        <w:fldChar w:fldCharType="begin"/>
      </w:r>
      <w:r>
        <w:instrText xml:space="preserve"> PAGEREF _Toc25415 </w:instrText>
      </w:r>
      <w:r>
        <w:fldChar w:fldCharType="separate"/>
      </w:r>
      <w:r>
        <w:t>6</w:t>
      </w:r>
      <w:r>
        <w:fldChar w:fldCharType="end"/>
      </w:r>
      <w:r>
        <w:rPr>
          <w:rFonts w:hint="eastAsia"/>
          <w:color w:val="FF0000"/>
          <w:szCs w:val="30"/>
        </w:rPr>
        <w:fldChar w:fldCharType="end"/>
      </w:r>
    </w:p>
    <w:p w14:paraId="7109C1CB">
      <w:pPr>
        <w:pStyle w:val="11"/>
        <w:keepNext w:val="0"/>
        <w:keepLines w:val="0"/>
        <w:pageBreakBefore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</w:pPr>
      <w:r>
        <w:rPr>
          <w:rFonts w:hint="eastAsia"/>
          <w:color w:val="FF0000"/>
          <w:szCs w:val="30"/>
        </w:rPr>
        <w:fldChar w:fldCharType="begin"/>
      </w:r>
      <w:r>
        <w:rPr>
          <w:rFonts w:hint="eastAsia"/>
          <w:szCs w:val="30"/>
        </w:rPr>
        <w:instrText xml:space="preserve"> HYPERLINK \l _Toc5990 </w:instrText>
      </w:r>
      <w:r>
        <w:rPr>
          <w:rFonts w:hint="eastAsia"/>
          <w:szCs w:val="30"/>
        </w:rPr>
        <w:fldChar w:fldCharType="separate"/>
      </w:r>
      <w:r>
        <w:rPr>
          <w:rFonts w:hint="eastAsia" w:ascii="Times New Roman" w:hAnsi="Times New Roman" w:cs="Times New Roman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vanish w:val="0"/>
          <w:spacing w:val="0"/>
          <w:position w:val="0"/>
          <w:vertAlign w:val="baseline"/>
        </w:rPr>
        <w:t xml:space="preserve">2.1.2、 </w:t>
      </w:r>
      <w:r>
        <w:rPr>
          <w:rFonts w:hint="eastAsia"/>
          <w:lang w:val="en-US" w:eastAsia="zh-CN"/>
        </w:rPr>
        <w:t>浏览</w:t>
      </w:r>
      <w:r>
        <w:rPr>
          <w:rFonts w:hint="eastAsia"/>
        </w:rPr>
        <w:t>招标文件</w:t>
      </w:r>
      <w:r>
        <w:tab/>
      </w:r>
      <w:r>
        <w:fldChar w:fldCharType="begin"/>
      </w:r>
      <w:r>
        <w:instrText xml:space="preserve"> PAGEREF _Toc5990 </w:instrText>
      </w:r>
      <w:r>
        <w:fldChar w:fldCharType="separate"/>
      </w:r>
      <w:r>
        <w:t>7</w:t>
      </w:r>
      <w:r>
        <w:fldChar w:fldCharType="end"/>
      </w:r>
      <w:r>
        <w:rPr>
          <w:rFonts w:hint="eastAsia"/>
          <w:color w:val="FF0000"/>
          <w:szCs w:val="30"/>
        </w:rPr>
        <w:fldChar w:fldCharType="end"/>
      </w:r>
    </w:p>
    <w:p w14:paraId="75149A36">
      <w:pPr>
        <w:pStyle w:val="11"/>
        <w:keepNext w:val="0"/>
        <w:keepLines w:val="0"/>
        <w:pageBreakBefore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</w:pPr>
      <w:r>
        <w:rPr>
          <w:rFonts w:hint="eastAsia"/>
          <w:color w:val="FF0000"/>
          <w:szCs w:val="30"/>
        </w:rPr>
        <w:fldChar w:fldCharType="begin"/>
      </w:r>
      <w:r>
        <w:rPr>
          <w:rFonts w:hint="eastAsia"/>
          <w:szCs w:val="30"/>
        </w:rPr>
        <w:instrText xml:space="preserve"> HYPERLINK \l _Toc1202 </w:instrText>
      </w:r>
      <w:r>
        <w:rPr>
          <w:rFonts w:hint="eastAsia"/>
          <w:szCs w:val="30"/>
        </w:rPr>
        <w:fldChar w:fldCharType="separate"/>
      </w:r>
      <w:r>
        <w:rPr>
          <w:rFonts w:hint="eastAsia" w:ascii="Times New Roman" w:hAnsi="Times New Roman" w:cs="Times New Roman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vanish w:val="0"/>
          <w:spacing w:val="0"/>
          <w:position w:val="0"/>
          <w:vertAlign w:val="baseline"/>
          <w:lang w:val="en-US" w:eastAsia="zh-CN"/>
        </w:rPr>
        <w:t xml:space="preserve">2.1.3、 </w:t>
      </w:r>
      <w:r>
        <w:rPr>
          <w:rFonts w:hint="eastAsia"/>
          <w:lang w:val="en-US" w:eastAsia="zh-CN"/>
        </w:rPr>
        <w:t>投标文件格式</w:t>
      </w:r>
      <w:r>
        <w:tab/>
      </w:r>
      <w:r>
        <w:fldChar w:fldCharType="begin"/>
      </w:r>
      <w:r>
        <w:instrText xml:space="preserve"> PAGEREF _Toc1202 </w:instrText>
      </w:r>
      <w:r>
        <w:fldChar w:fldCharType="separate"/>
      </w:r>
      <w:r>
        <w:t>8</w:t>
      </w:r>
      <w:r>
        <w:fldChar w:fldCharType="end"/>
      </w:r>
      <w:r>
        <w:rPr>
          <w:rFonts w:hint="eastAsia"/>
          <w:color w:val="FF0000"/>
          <w:szCs w:val="30"/>
        </w:rPr>
        <w:fldChar w:fldCharType="end"/>
      </w:r>
    </w:p>
    <w:p w14:paraId="691F69D1">
      <w:pPr>
        <w:pStyle w:val="11"/>
        <w:keepNext w:val="0"/>
        <w:keepLines w:val="0"/>
        <w:pageBreakBefore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</w:pPr>
      <w:r>
        <w:rPr>
          <w:rFonts w:hint="eastAsia"/>
          <w:color w:val="FF0000"/>
          <w:szCs w:val="30"/>
        </w:rPr>
        <w:fldChar w:fldCharType="begin"/>
      </w:r>
      <w:r>
        <w:rPr>
          <w:rFonts w:hint="eastAsia"/>
          <w:szCs w:val="30"/>
        </w:rPr>
        <w:instrText xml:space="preserve"> HYPERLINK \l _Toc3009 </w:instrText>
      </w:r>
      <w:r>
        <w:rPr>
          <w:rFonts w:hint="eastAsia"/>
          <w:szCs w:val="30"/>
        </w:rPr>
        <w:fldChar w:fldCharType="separate"/>
      </w:r>
      <w:r>
        <w:rPr>
          <w:rFonts w:hint="eastAsia" w:ascii="Times New Roman" w:hAnsi="Times New Roman" w:cs="Times New Roman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vanish w:val="0"/>
          <w:spacing w:val="0"/>
          <w:position w:val="0"/>
          <w:vertAlign w:val="baseline"/>
          <w:lang w:val="en-US" w:eastAsia="zh-CN"/>
        </w:rPr>
        <w:t xml:space="preserve">2.1.4、 </w:t>
      </w:r>
      <w:r>
        <w:rPr>
          <w:rFonts w:hint="eastAsia"/>
          <w:lang w:val="en-US" w:eastAsia="zh-CN"/>
        </w:rPr>
        <w:t>生成投标文件</w:t>
      </w:r>
      <w:r>
        <w:tab/>
      </w:r>
      <w:r>
        <w:fldChar w:fldCharType="begin"/>
      </w:r>
      <w:r>
        <w:instrText xml:space="preserve"> PAGEREF _Toc3009 </w:instrText>
      </w:r>
      <w:r>
        <w:fldChar w:fldCharType="separate"/>
      </w:r>
      <w:r>
        <w:t>12</w:t>
      </w:r>
      <w:r>
        <w:fldChar w:fldCharType="end"/>
      </w:r>
      <w:r>
        <w:rPr>
          <w:rFonts w:hint="eastAsia"/>
          <w:color w:val="FF0000"/>
          <w:szCs w:val="30"/>
        </w:rPr>
        <w:fldChar w:fldCharType="end"/>
      </w:r>
    </w:p>
    <w:p w14:paraId="7509B226">
      <w:pPr>
        <w:pStyle w:val="16"/>
        <w:keepNext w:val="0"/>
        <w:keepLines w:val="0"/>
        <w:pageBreakBefore w:val="0"/>
        <w:tabs>
          <w:tab w:val="right" w:leader="dot" w:pos="8306"/>
        </w:tabs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</w:pPr>
      <w:r>
        <w:rPr>
          <w:rFonts w:hint="eastAsia"/>
          <w:color w:val="FF0000"/>
          <w:szCs w:val="30"/>
        </w:rPr>
        <w:fldChar w:fldCharType="begin"/>
      </w:r>
      <w:r>
        <w:rPr>
          <w:rFonts w:hint="eastAsia"/>
          <w:szCs w:val="30"/>
        </w:rPr>
        <w:instrText xml:space="preserve"> HYPERLINK \l _Toc1521 </w:instrText>
      </w:r>
      <w:r>
        <w:rPr>
          <w:rFonts w:hint="eastAsia"/>
          <w:szCs w:val="30"/>
        </w:rPr>
        <w:fldChar w:fldCharType="separate"/>
      </w:r>
      <w:r>
        <w:rPr>
          <w:rFonts w:hint="eastAsia"/>
          <w:lang w:eastAsia="zh-CN"/>
        </w:rPr>
        <w:t>三、 菜单功能介绍</w:t>
      </w:r>
      <w:r>
        <w:tab/>
      </w:r>
      <w:r>
        <w:fldChar w:fldCharType="begin"/>
      </w:r>
      <w:r>
        <w:instrText xml:space="preserve"> PAGEREF _Toc1521 </w:instrText>
      </w:r>
      <w:r>
        <w:fldChar w:fldCharType="separate"/>
      </w:r>
      <w:r>
        <w:t>18</w:t>
      </w:r>
      <w:r>
        <w:fldChar w:fldCharType="end"/>
      </w:r>
      <w:r>
        <w:rPr>
          <w:rFonts w:hint="eastAsia"/>
          <w:color w:val="FF0000"/>
          <w:szCs w:val="30"/>
        </w:rPr>
        <w:fldChar w:fldCharType="end"/>
      </w:r>
    </w:p>
    <w:p w14:paraId="3E4498A5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jc w:val="left"/>
        <w:textAlignment w:val="auto"/>
        <w:rPr>
          <w:rFonts w:hint="eastAsia"/>
          <w:color w:val="FF0000"/>
          <w:szCs w:val="30"/>
        </w:rPr>
      </w:pPr>
      <w:r>
        <w:rPr>
          <w:rFonts w:hint="eastAsia"/>
          <w:color w:val="FF0000"/>
          <w:szCs w:val="30"/>
        </w:rPr>
        <w:fldChar w:fldCharType="end"/>
      </w:r>
    </w:p>
    <w:p w14:paraId="14080830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jc w:val="left"/>
        <w:textAlignment w:val="auto"/>
        <w:rPr>
          <w:rFonts w:hint="eastAsia"/>
          <w:color w:val="FF0000"/>
          <w:szCs w:val="30"/>
        </w:rPr>
      </w:pPr>
    </w:p>
    <w:p w14:paraId="632946C1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jc w:val="left"/>
        <w:textAlignment w:val="auto"/>
        <w:rPr>
          <w:rFonts w:hint="eastAsia"/>
          <w:color w:val="FF0000"/>
          <w:szCs w:val="30"/>
        </w:rPr>
      </w:pPr>
    </w:p>
    <w:p w14:paraId="2B2EA09A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jc w:val="left"/>
        <w:textAlignment w:val="auto"/>
        <w:rPr>
          <w:rFonts w:hint="eastAsia"/>
          <w:color w:val="FF0000"/>
          <w:szCs w:val="30"/>
        </w:rPr>
      </w:pPr>
    </w:p>
    <w:p w14:paraId="47719262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jc w:val="left"/>
        <w:textAlignment w:val="auto"/>
        <w:rPr>
          <w:rFonts w:hint="eastAsia"/>
          <w:color w:val="FF0000"/>
          <w:szCs w:val="30"/>
        </w:rPr>
      </w:pPr>
    </w:p>
    <w:p w14:paraId="1AB247A4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jc w:val="left"/>
        <w:textAlignment w:val="auto"/>
        <w:rPr>
          <w:rFonts w:hint="eastAsia"/>
          <w:color w:val="FF0000"/>
          <w:szCs w:val="30"/>
        </w:rPr>
      </w:pPr>
    </w:p>
    <w:p w14:paraId="0880D1A2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jc w:val="left"/>
        <w:textAlignment w:val="auto"/>
        <w:rPr>
          <w:rFonts w:hint="eastAsia"/>
          <w:color w:val="FF0000"/>
          <w:szCs w:val="30"/>
        </w:rPr>
      </w:pPr>
    </w:p>
    <w:p w14:paraId="0D870A96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jc w:val="left"/>
        <w:textAlignment w:val="auto"/>
        <w:rPr>
          <w:rFonts w:hint="eastAsia"/>
          <w:color w:val="FF0000"/>
          <w:szCs w:val="30"/>
        </w:rPr>
      </w:pPr>
    </w:p>
    <w:p w14:paraId="25A8594B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jc w:val="left"/>
        <w:textAlignment w:val="auto"/>
        <w:rPr>
          <w:rFonts w:hint="eastAsia"/>
          <w:color w:val="FF0000"/>
          <w:szCs w:val="30"/>
        </w:rPr>
      </w:pPr>
    </w:p>
    <w:p w14:paraId="1BA12CE4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jc w:val="left"/>
        <w:textAlignment w:val="auto"/>
        <w:rPr>
          <w:rFonts w:hint="eastAsia"/>
          <w:color w:val="FF0000"/>
          <w:szCs w:val="30"/>
        </w:rPr>
      </w:pPr>
    </w:p>
    <w:p w14:paraId="4AC18A25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jc w:val="left"/>
        <w:textAlignment w:val="auto"/>
        <w:rPr>
          <w:rFonts w:hint="eastAsia"/>
          <w:color w:val="FF0000"/>
          <w:szCs w:val="30"/>
        </w:rPr>
      </w:pPr>
    </w:p>
    <w:p w14:paraId="2BE9198B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jc w:val="left"/>
        <w:textAlignment w:val="auto"/>
        <w:rPr>
          <w:rFonts w:hint="eastAsia"/>
          <w:color w:val="FF0000"/>
          <w:szCs w:val="30"/>
        </w:rPr>
      </w:pPr>
    </w:p>
    <w:p w14:paraId="27856270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jc w:val="left"/>
        <w:textAlignment w:val="auto"/>
        <w:rPr>
          <w:rFonts w:hint="eastAsia"/>
          <w:color w:val="FF0000"/>
          <w:szCs w:val="30"/>
        </w:rPr>
      </w:pPr>
    </w:p>
    <w:p w14:paraId="4C209C51">
      <w:pPr>
        <w:pStyle w:val="2"/>
        <w:bidi w:val="0"/>
      </w:pPr>
      <w:bookmarkStart w:id="0" w:name="_Toc291075530"/>
      <w:bookmarkStart w:id="1" w:name="_Toc291075330"/>
      <w:bookmarkStart w:id="2" w:name="_Ref297319662"/>
      <w:bookmarkStart w:id="3" w:name="_Toc498942117"/>
      <w:r>
        <w:t xml:space="preserve"> </w:t>
      </w:r>
      <w:bookmarkStart w:id="4" w:name="_Toc193"/>
      <w:r>
        <w:rPr>
          <w:rFonts w:hint="eastAsia"/>
        </w:rPr>
        <w:t>软件安装</w:t>
      </w:r>
      <w:bookmarkEnd w:id="0"/>
      <w:bookmarkEnd w:id="1"/>
      <w:bookmarkEnd w:id="2"/>
      <w:bookmarkEnd w:id="3"/>
      <w:bookmarkEnd w:id="4"/>
    </w:p>
    <w:p w14:paraId="7F4261F5">
      <w:pPr>
        <w:pStyle w:val="3"/>
        <w:bidi w:val="0"/>
      </w:pPr>
      <w:bookmarkStart w:id="5" w:name="_Toc498942118"/>
      <w:bookmarkStart w:id="6" w:name="_Toc2439"/>
      <w:bookmarkStart w:id="7" w:name="_Toc291075331"/>
      <w:bookmarkStart w:id="8" w:name="_Toc291075531"/>
      <w:r>
        <w:rPr>
          <w:rFonts w:hint="eastAsia"/>
        </w:rPr>
        <w:t>环境要求</w:t>
      </w:r>
      <w:bookmarkEnd w:id="5"/>
      <w:bookmarkEnd w:id="6"/>
      <w:bookmarkEnd w:id="7"/>
      <w:bookmarkEnd w:id="8"/>
    </w:p>
    <w:p w14:paraId="6F64C85F">
      <w:pPr>
        <w:bidi w:val="0"/>
      </w:pPr>
      <w:r>
        <w:t>1</w:t>
      </w:r>
      <w:r>
        <w:rPr>
          <w:rFonts w:hint="eastAsia"/>
        </w:rPr>
        <w:t>、操作系统要求：</w:t>
      </w:r>
    </w:p>
    <w:p w14:paraId="453CBBB3">
      <w:pPr>
        <w:ind w:firstLine="420"/>
      </w:pPr>
      <w:r>
        <w:t xml:space="preserve">Windows 2003/ XP /Vistal/Win7/WIN8/WIN8.1/WIN10 </w:t>
      </w:r>
      <w:r>
        <w:rPr>
          <w:rFonts w:hint="eastAsia"/>
        </w:rPr>
        <w:t>下均可运行，建议使用</w:t>
      </w:r>
      <w:r>
        <w:t>Windows</w:t>
      </w:r>
      <w:r>
        <w:rPr>
          <w:rFonts w:hint="eastAsia"/>
        </w:rPr>
        <w:t xml:space="preserve"> 7版本；</w:t>
      </w:r>
    </w:p>
    <w:p w14:paraId="354CE7C6">
      <w:pPr>
        <w:bidi w:val="0"/>
      </w:pPr>
      <w:r>
        <w:t>2</w:t>
      </w:r>
      <w:r>
        <w:rPr>
          <w:rFonts w:hint="eastAsia"/>
        </w:rPr>
        <w:t>、硬件要求：</w:t>
      </w:r>
    </w:p>
    <w:p w14:paraId="2646429D">
      <w:pPr>
        <w:ind w:firstLine="420"/>
      </w:pPr>
      <w:r>
        <w:t>CPU</w:t>
      </w:r>
      <w:r>
        <w:rPr>
          <w:rFonts w:hint="eastAsia"/>
        </w:rPr>
        <w:t>：推荐使用</w:t>
      </w:r>
      <w:r>
        <w:t xml:space="preserve">P4 2.0 </w:t>
      </w:r>
      <w:r>
        <w:rPr>
          <w:rFonts w:hint="eastAsia"/>
        </w:rPr>
        <w:t>以上；</w:t>
      </w:r>
    </w:p>
    <w:p w14:paraId="2B1A22B9">
      <w:pPr>
        <w:ind w:firstLine="420"/>
      </w:pPr>
      <w:r>
        <w:rPr>
          <w:rFonts w:hint="eastAsia"/>
        </w:rPr>
        <w:t>内存：最低为1G</w:t>
      </w:r>
      <w:r>
        <w:t>B</w:t>
      </w:r>
      <w:r>
        <w:rPr>
          <w:rFonts w:hint="eastAsia"/>
        </w:rPr>
        <w:t>，推荐用2G</w:t>
      </w:r>
      <w:r>
        <w:t xml:space="preserve">B </w:t>
      </w:r>
      <w:r>
        <w:rPr>
          <w:rFonts w:hint="eastAsia"/>
        </w:rPr>
        <w:t>以上；</w:t>
      </w:r>
    </w:p>
    <w:p w14:paraId="2AE0FC5F">
      <w:pPr>
        <w:ind w:firstLine="420"/>
      </w:pPr>
      <w:r>
        <w:rPr>
          <w:rFonts w:hint="eastAsia"/>
        </w:rPr>
        <w:t>硬盘：最低为300G</w:t>
      </w:r>
      <w:r>
        <w:t>B</w:t>
      </w:r>
      <w:r>
        <w:rPr>
          <w:rFonts w:hint="eastAsia"/>
        </w:rPr>
        <w:t>，推荐使用500</w:t>
      </w:r>
      <w:r>
        <w:t xml:space="preserve">G </w:t>
      </w:r>
      <w:r>
        <w:rPr>
          <w:rFonts w:hint="eastAsia"/>
        </w:rPr>
        <w:t>以上；</w:t>
      </w:r>
    </w:p>
    <w:p w14:paraId="15C53B2F">
      <w:pPr>
        <w:ind w:firstLine="420"/>
      </w:pPr>
      <w:r>
        <w:rPr>
          <w:rFonts w:hint="eastAsia"/>
        </w:rPr>
        <w:t>显示器：可选用</w:t>
      </w:r>
      <w:r>
        <w:t>VGA</w:t>
      </w:r>
      <w:r>
        <w:rPr>
          <w:rFonts w:hint="eastAsia"/>
        </w:rPr>
        <w:t>、</w:t>
      </w:r>
      <w:r>
        <w:t>SVGA</w:t>
      </w:r>
      <w:r>
        <w:rPr>
          <w:rFonts w:hint="eastAsia"/>
        </w:rPr>
        <w:t>、</w:t>
      </w:r>
      <w:r>
        <w:t xml:space="preserve">TVGA </w:t>
      </w:r>
      <w:r>
        <w:rPr>
          <w:rFonts w:hint="eastAsia"/>
        </w:rPr>
        <w:t>等彩色显示器，推荐使用</w:t>
      </w:r>
      <w:r>
        <w:t xml:space="preserve">17 </w:t>
      </w:r>
      <w:r>
        <w:rPr>
          <w:rFonts w:hint="eastAsia"/>
        </w:rPr>
        <w:t>寸彩显或液晶；</w:t>
      </w:r>
    </w:p>
    <w:p w14:paraId="5B614C74">
      <w:pPr>
        <w:bidi w:val="0"/>
      </w:pPr>
      <w:r>
        <w:t>3</w:t>
      </w:r>
      <w:r>
        <w:rPr>
          <w:rFonts w:hint="eastAsia"/>
        </w:rPr>
        <w:t>、辅助软件：</w:t>
      </w:r>
    </w:p>
    <w:p w14:paraId="7F771741">
      <w:pPr>
        <w:ind w:firstLine="420"/>
      </w:pPr>
      <w:r>
        <w:rPr>
          <w:rFonts w:hint="eastAsia"/>
        </w:rPr>
        <w:t>请完全安装微软</w:t>
      </w:r>
      <w:r>
        <w:t>Office200</w:t>
      </w:r>
      <w:r>
        <w:rPr>
          <w:rFonts w:hint="eastAsia"/>
        </w:rPr>
        <w:t>3</w:t>
      </w:r>
      <w:r>
        <w:t xml:space="preserve"> </w:t>
      </w:r>
      <w:r>
        <w:rPr>
          <w:rFonts w:hint="eastAsia"/>
        </w:rPr>
        <w:t>或以上版本</w:t>
      </w:r>
      <w:r>
        <w:t>,</w:t>
      </w:r>
      <w:r>
        <w:rPr>
          <w:rFonts w:hint="eastAsia"/>
        </w:rPr>
        <w:t>若没有预先安装，则会影响到软件某些功能的正常使用（建议安装</w:t>
      </w:r>
      <w:r>
        <w:t>Office200</w:t>
      </w:r>
      <w:r>
        <w:rPr>
          <w:rFonts w:hint="eastAsia"/>
        </w:rPr>
        <w:t>7或</w:t>
      </w:r>
      <w:r>
        <w:t>Office20</w:t>
      </w:r>
      <w:r>
        <w:rPr>
          <w:rFonts w:hint="eastAsia"/>
        </w:rPr>
        <w:t>10）；</w:t>
      </w:r>
    </w:p>
    <w:p w14:paraId="01D05D51">
      <w:pPr>
        <w:bidi w:val="0"/>
      </w:pPr>
      <w:r>
        <w:t>4</w:t>
      </w:r>
      <w:r>
        <w:rPr>
          <w:rFonts w:hint="eastAsia"/>
        </w:rPr>
        <w:t>、建议屏幕分辨率用</w:t>
      </w:r>
      <w:r>
        <w:t>1024</w:t>
      </w:r>
      <w:r>
        <w:rPr>
          <w:rFonts w:hint="eastAsia"/>
        </w:rPr>
        <w:t>×</w:t>
      </w:r>
      <w:r>
        <w:t xml:space="preserve">768 </w:t>
      </w:r>
      <w:r>
        <w:rPr>
          <w:rFonts w:hint="eastAsia"/>
        </w:rPr>
        <w:t>像素；</w:t>
      </w:r>
    </w:p>
    <w:p w14:paraId="64E63355">
      <w:pPr>
        <w:pStyle w:val="3"/>
        <w:bidi w:val="0"/>
        <w:rPr>
          <w:rFonts w:hint="eastAsia"/>
          <w:lang w:eastAsia="zh-CN"/>
        </w:rPr>
      </w:pPr>
      <w:bookmarkStart w:id="9" w:name="_Toc498942119"/>
      <w:bookmarkStart w:id="10" w:name="_Toc7706"/>
      <w:r>
        <w:rPr>
          <w:rFonts w:hint="eastAsia"/>
        </w:rPr>
        <w:t>软件安装步骤</w:t>
      </w:r>
      <w:bookmarkEnd w:id="9"/>
      <w:bookmarkEnd w:id="10"/>
    </w:p>
    <w:p w14:paraId="3FE9D630">
      <w:pPr>
        <w:rPr>
          <w:color w:val="FF0000"/>
        </w:rPr>
      </w:pPr>
      <w:r>
        <w:rPr>
          <w:rFonts w:hint="eastAsia"/>
          <w:b/>
          <w:color w:val="FF0000"/>
          <w:sz w:val="28"/>
          <w:szCs w:val="28"/>
        </w:rPr>
        <w:t>注意：安装前，请关闭IE浏览器，360安全卫士和杀毒软件，对于QQ软件管家，停止其“禁止写入注册表保护”功能；</w:t>
      </w:r>
    </w:p>
    <w:p w14:paraId="37659878">
      <w:pPr>
        <w:pStyle w:val="4"/>
        <w:bidi w:val="0"/>
      </w:pPr>
      <w:bookmarkStart w:id="11" w:name="_Toc498942121"/>
      <w:bookmarkStart w:id="12" w:name="_Toc16862"/>
      <w:bookmarkStart w:id="13" w:name="_Toc351639567"/>
      <w:r>
        <w:rPr>
          <w:rFonts w:hint="eastAsia"/>
        </w:rPr>
        <w:t>投标工具安装</w:t>
      </w:r>
      <w:bookmarkEnd w:id="11"/>
      <w:bookmarkEnd w:id="12"/>
      <w:bookmarkEnd w:id="13"/>
    </w:p>
    <w:p w14:paraId="3EA06AF0">
      <w:pPr>
        <w:ind w:firstLine="420"/>
      </w:pPr>
      <w:r>
        <w:rPr>
          <w:rFonts w:hint="eastAsia"/>
        </w:rPr>
        <w:t>（1）软件采用向导式安装界面，用户点击 &lt;下一步&gt; 进入用户协议的界面；</w:t>
      </w:r>
    </w:p>
    <w:p w14:paraId="1CB6FD34">
      <w:pPr>
        <w:jc w:val="center"/>
      </w:pPr>
      <w:r>
        <w:drawing>
          <wp:inline distT="0" distB="0" distL="114300" distR="114300">
            <wp:extent cx="5269230" cy="3952240"/>
            <wp:effectExtent l="0" t="0" r="3810" b="10160"/>
            <wp:docPr id="5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1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95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608871">
      <w:pPr>
        <w:ind w:firstLine="420" w:firstLineChars="0"/>
      </w:pPr>
      <w:r>
        <w:rPr>
          <w:rFonts w:hint="eastAsia"/>
        </w:rPr>
        <w:t>（2）如用户在阅读许可协议后，同意许可协议的内容，</w:t>
      </w:r>
      <w:r>
        <w:rPr>
          <w:rFonts w:hint="eastAsia"/>
          <w:lang w:val="en-US" w:eastAsia="zh-CN"/>
        </w:rPr>
        <w:t>勾选“我已阅读并同意”</w:t>
      </w:r>
      <w:r>
        <w:rPr>
          <w:rFonts w:hint="eastAsia"/>
        </w:rPr>
        <w:t>；</w:t>
      </w:r>
    </w:p>
    <w:p w14:paraId="0767FF85">
      <w:pPr>
        <w:jc w:val="center"/>
      </w:pPr>
      <w:r>
        <w:drawing>
          <wp:inline distT="0" distB="0" distL="114300" distR="114300">
            <wp:extent cx="5269230" cy="3923030"/>
            <wp:effectExtent l="0" t="0" r="3810" b="8890"/>
            <wp:docPr id="6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9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92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DE19D2">
      <w:pPr>
        <w:ind w:firstLine="420" w:firstLineChars="0"/>
      </w:pPr>
      <w:r>
        <w:rPr>
          <w:rFonts w:hint="eastAsia"/>
        </w:rPr>
        <w:t>（</w:t>
      </w:r>
      <w:r>
        <w:rPr>
          <w:rFonts w:hint="eastAsia"/>
          <w:lang w:val="en-US" w:eastAsia="zh-CN"/>
        </w:rPr>
        <w:t>3</w:t>
      </w:r>
      <w:r>
        <w:rPr>
          <w:rFonts w:hint="eastAsia"/>
        </w:rPr>
        <w:t>）此时点击“完成” 工具安装结束；</w:t>
      </w:r>
    </w:p>
    <w:p w14:paraId="0A0A2422">
      <w:pPr>
        <w:jc w:val="center"/>
      </w:pPr>
      <w:r>
        <w:drawing>
          <wp:inline distT="0" distB="0" distL="114300" distR="114300">
            <wp:extent cx="5271770" cy="3925570"/>
            <wp:effectExtent l="0" t="0" r="1270" b="6350"/>
            <wp:docPr id="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9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92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FF84F3"/>
    <w:p w14:paraId="46BBA5F0">
      <w:pPr>
        <w:pStyle w:val="4"/>
        <w:bidi w:val="0"/>
        <w:ind w:left="1069" w:leftChars="0" w:hanging="1069" w:firstLineChars="0"/>
        <w:rPr>
          <w:rFonts w:hint="default"/>
          <w:lang w:val="en-US" w:eastAsia="zh-CN"/>
        </w:rPr>
      </w:pPr>
      <w:bookmarkStart w:id="14" w:name="_Toc10120"/>
      <w:bookmarkStart w:id="15" w:name="_Toc291075535"/>
      <w:bookmarkStart w:id="16" w:name="_Toc291075335"/>
      <w:r>
        <w:rPr>
          <w:rFonts w:hint="eastAsia"/>
          <w:lang w:val="en-US" w:eastAsia="zh-CN"/>
        </w:rPr>
        <w:t>运行软件</w:t>
      </w:r>
      <w:bookmarkEnd w:id="14"/>
    </w:p>
    <w:p w14:paraId="190F256F">
      <w:pPr>
        <w:ind w:firstLine="420"/>
      </w:pPr>
      <w:r>
        <w:rPr>
          <w:rFonts w:hint="eastAsia"/>
        </w:rPr>
        <w:t>软件安装好以后，会在桌面上产生一个快捷图标“</w:t>
      </w:r>
      <w:r>
        <w:rPr>
          <w:rFonts w:hint="eastAsia"/>
          <w:lang w:eastAsia="zh-CN"/>
        </w:rPr>
        <w:t>新点电子交易平台投标文件制作软件(通用版)</w:t>
      </w:r>
      <w:r>
        <w:rPr>
          <w:rFonts w:hint="eastAsia"/>
        </w:rPr>
        <w:t>”，直接双击这个图标，就可以进入软件，或者从</w:t>
      </w:r>
      <w:r>
        <w:t xml:space="preserve">Windows </w:t>
      </w:r>
      <w:r>
        <w:rPr>
          <w:rFonts w:hint="eastAsia"/>
        </w:rPr>
        <w:t xml:space="preserve">的 </w:t>
      </w:r>
      <w:r>
        <w:rPr>
          <w:rFonts w:hint="eastAsia"/>
          <w:b/>
        </w:rPr>
        <w:t xml:space="preserve">开始 </w:t>
      </w:r>
      <w:r>
        <w:rPr>
          <w:rFonts w:hint="eastAsia"/>
        </w:rPr>
        <w:t xml:space="preserve">&gt; </w:t>
      </w:r>
      <w:r>
        <w:rPr>
          <w:rFonts w:hint="eastAsia"/>
          <w:b/>
        </w:rPr>
        <w:t xml:space="preserve">所有程序 </w:t>
      </w:r>
      <w:r>
        <w:rPr>
          <w:rFonts w:hint="eastAsia"/>
        </w:rPr>
        <w:t xml:space="preserve">&gt; </w:t>
      </w:r>
      <w:r>
        <w:rPr>
          <w:rFonts w:hint="eastAsia"/>
          <w:b/>
        </w:rPr>
        <w:t xml:space="preserve">新点软件 </w:t>
      </w:r>
      <w:r>
        <w:rPr>
          <w:rFonts w:hint="eastAsia"/>
        </w:rPr>
        <w:t xml:space="preserve">&gt; </w:t>
      </w:r>
      <w:r>
        <w:rPr>
          <w:rFonts w:hint="eastAsia"/>
          <w:b/>
          <w:bCs/>
          <w:lang w:eastAsia="zh-CN"/>
        </w:rPr>
        <w:t>新点电子交易平台投标文件制作软件(通用版)</w:t>
      </w:r>
      <w:r>
        <w:rPr>
          <w:rFonts w:hint="eastAsia"/>
          <w:b/>
          <w:bCs/>
        </w:rPr>
        <w:t>启动程序</w:t>
      </w:r>
      <w:r>
        <w:rPr>
          <w:rFonts w:hint="eastAsia"/>
        </w:rPr>
        <w:t>；</w:t>
      </w:r>
    </w:p>
    <w:p w14:paraId="0E8CEF46">
      <w:pPr>
        <w:pStyle w:val="2"/>
        <w:bidi w:val="0"/>
      </w:pPr>
      <w:bookmarkStart w:id="17" w:name="_Toc498942125"/>
      <w:bookmarkStart w:id="18" w:name="_Toc351639572"/>
      <w:bookmarkStart w:id="19" w:name="_Toc291075534"/>
      <w:bookmarkStart w:id="20" w:name="_Toc25438"/>
      <w:bookmarkStart w:id="21" w:name="_Toc291075334"/>
      <w:r>
        <w:rPr>
          <w:rFonts w:hint="eastAsia"/>
        </w:rPr>
        <w:t>软件主界面及相关介绍</w:t>
      </w:r>
      <w:bookmarkEnd w:id="17"/>
      <w:bookmarkEnd w:id="18"/>
      <w:bookmarkEnd w:id="19"/>
      <w:bookmarkEnd w:id="20"/>
      <w:bookmarkEnd w:id="21"/>
    </w:p>
    <w:p w14:paraId="235806B0">
      <w:pPr>
        <w:pStyle w:val="3"/>
        <w:bidi w:val="0"/>
      </w:pPr>
      <w:bookmarkStart w:id="22" w:name="_Toc498942127"/>
      <w:bookmarkStart w:id="23" w:name="_Toc2641"/>
      <w:r>
        <w:rPr>
          <w:rFonts w:hint="eastAsia"/>
        </w:rPr>
        <w:t>制作投标文件</w:t>
      </w:r>
      <w:bookmarkEnd w:id="15"/>
      <w:bookmarkEnd w:id="16"/>
      <w:bookmarkEnd w:id="22"/>
      <w:bookmarkEnd w:id="23"/>
    </w:p>
    <w:p w14:paraId="02C98174">
      <w:pPr>
        <w:pStyle w:val="4"/>
        <w:bidi w:val="0"/>
        <w:rPr>
          <w:lang w:eastAsia="zh-CN"/>
        </w:rPr>
      </w:pPr>
      <w:bookmarkStart w:id="24" w:name="_Toc291075536"/>
      <w:bookmarkStart w:id="25" w:name="_Toc25415"/>
      <w:bookmarkStart w:id="26" w:name="_Toc498942128"/>
      <w:r>
        <w:rPr>
          <w:rFonts w:hint="eastAsia"/>
        </w:rPr>
        <w:t>新建</w:t>
      </w:r>
      <w:bookmarkEnd w:id="24"/>
      <w:r>
        <w:rPr>
          <w:rFonts w:hint="eastAsia"/>
          <w:lang w:eastAsia="zh-CN"/>
        </w:rPr>
        <w:t>投标文件</w:t>
      </w:r>
      <w:bookmarkEnd w:id="25"/>
      <w:bookmarkEnd w:id="26"/>
    </w:p>
    <w:p w14:paraId="5347ADE1">
      <w:pPr>
        <w:ind w:firstLine="420"/>
      </w:pPr>
      <w:r>
        <w:rPr>
          <w:rFonts w:hint="eastAsia"/>
          <w:lang w:val="en-US" w:eastAsia="zh-CN"/>
        </w:rPr>
        <w:t>1、</w:t>
      </w:r>
      <w:r>
        <w:rPr>
          <w:rFonts w:hint="eastAsia"/>
        </w:rPr>
        <w:t xml:space="preserve">新建项目：点击 </w:t>
      </w:r>
      <w:r>
        <w:rPr>
          <w:rFonts w:hint="eastAsia"/>
          <w:b w:val="0"/>
          <w:bCs w:val="0"/>
          <w:lang w:eastAsia="zh-CN"/>
        </w:rPr>
        <w:t>“</w:t>
      </w:r>
      <w:r>
        <w:rPr>
          <w:rFonts w:hint="eastAsia"/>
          <w:b w:val="0"/>
          <w:bCs w:val="0"/>
        </w:rPr>
        <w:t>新建</w:t>
      </w:r>
      <w:r>
        <w:rPr>
          <w:rFonts w:hint="eastAsia"/>
          <w:b w:val="0"/>
          <w:bCs w:val="0"/>
          <w:lang w:val="en-US" w:eastAsia="zh-CN"/>
        </w:rPr>
        <w:t>工程”</w:t>
      </w:r>
      <w:r>
        <w:rPr>
          <w:rFonts w:hint="eastAsia"/>
        </w:rPr>
        <w:t xml:space="preserve">，点击 </w:t>
      </w:r>
      <w:r>
        <w:rPr>
          <w:rFonts w:hint="eastAsia"/>
          <w:lang w:eastAsia="zh-CN"/>
        </w:rPr>
        <w:t>“</w:t>
      </w:r>
      <w:r>
        <w:rPr>
          <w:rFonts w:hint="eastAsia"/>
        </w:rPr>
        <w:t>浏览</w:t>
      </w:r>
      <w:r>
        <w:rPr>
          <w:rFonts w:hint="eastAsia"/>
          <w:lang w:eastAsia="zh-CN"/>
        </w:rPr>
        <w:t>”</w:t>
      </w:r>
      <w:r>
        <w:rPr>
          <w:rFonts w:hint="eastAsia"/>
        </w:rPr>
        <w:t xml:space="preserve"> 选择招标文件（*.XEZF格式），点击 </w:t>
      </w:r>
      <w:r>
        <w:rPr>
          <w:rFonts w:hint="eastAsia"/>
          <w:lang w:eastAsia="zh-CN"/>
        </w:rPr>
        <w:t>“</w:t>
      </w:r>
      <w:r>
        <w:rPr>
          <w:rFonts w:hint="eastAsia"/>
        </w:rPr>
        <w:t>新建项目</w:t>
      </w:r>
      <w:r>
        <w:rPr>
          <w:rFonts w:hint="eastAsia"/>
          <w:lang w:eastAsia="zh-CN"/>
        </w:rPr>
        <w:t>”</w:t>
      </w:r>
      <w:r>
        <w:rPr>
          <w:rFonts w:hint="eastAsia"/>
        </w:rPr>
        <w:t>；</w:t>
      </w:r>
    </w:p>
    <w:p w14:paraId="06B08546">
      <w:pPr>
        <w:jc w:val="center"/>
        <w:rPr>
          <w:rFonts w:hint="eastAsia"/>
        </w:rPr>
      </w:pPr>
      <w:r>
        <w:drawing>
          <wp:inline distT="0" distB="0" distL="114300" distR="114300">
            <wp:extent cx="5266690" cy="2795270"/>
            <wp:effectExtent l="0" t="0" r="6350" b="8890"/>
            <wp:docPr id="8" name="图片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2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9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632FC5">
      <w:pPr>
        <w:rPr>
          <w:rFonts w:hint="eastAsia"/>
        </w:rPr>
      </w:pPr>
    </w:p>
    <w:p w14:paraId="590B1B88">
      <w:pPr>
        <w:ind w:firstLine="42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2、</w:t>
      </w:r>
      <w:r>
        <w:rPr>
          <w:rFonts w:hint="eastAsia"/>
        </w:rPr>
        <w:t xml:space="preserve">点击 </w:t>
      </w:r>
      <w:r>
        <w:rPr>
          <w:rFonts w:hint="eastAsia"/>
          <w:lang w:eastAsia="zh-CN"/>
        </w:rPr>
        <w:t>“</w:t>
      </w:r>
      <w:r>
        <w:rPr>
          <w:rFonts w:hint="eastAsia"/>
          <w:lang w:val="en-US" w:eastAsia="zh-CN"/>
        </w:rPr>
        <w:t xml:space="preserve">确定” </w:t>
      </w:r>
      <w:r>
        <w:rPr>
          <w:rFonts w:hint="eastAsia"/>
        </w:rPr>
        <w:t>按钮，</w:t>
      </w:r>
      <w:r>
        <w:rPr>
          <w:rFonts w:hint="eastAsia"/>
          <w:lang w:val="en-US" w:eastAsia="zh-CN"/>
        </w:rPr>
        <w:t>创建投标文件。如下图：</w:t>
      </w:r>
    </w:p>
    <w:p w14:paraId="214CF8FF">
      <w:pPr>
        <w:ind w:firstLine="420"/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2795270"/>
            <wp:effectExtent l="0" t="0" r="6350" b="8890"/>
            <wp:docPr id="9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2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9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558C4C">
      <w:pPr>
        <w:pStyle w:val="4"/>
        <w:bidi w:val="0"/>
        <w:rPr>
          <w:rFonts w:hint="eastAsia"/>
        </w:rPr>
      </w:pPr>
      <w:bookmarkStart w:id="27" w:name="_Toc5990"/>
      <w:r>
        <w:rPr>
          <w:rFonts w:hint="eastAsia"/>
          <w:lang w:val="en-US" w:eastAsia="zh-CN"/>
        </w:rPr>
        <w:t>浏览</w:t>
      </w:r>
      <w:r>
        <w:rPr>
          <w:rFonts w:hint="eastAsia"/>
        </w:rPr>
        <w:t>招标文件</w:t>
      </w:r>
      <w:bookmarkEnd w:id="27"/>
    </w:p>
    <w:p w14:paraId="6B46C10F">
      <w:pPr>
        <w:rPr>
          <w:rFonts w:hint="default" w:eastAsia="宋体"/>
          <w:lang w:val="en-US" w:eastAsia="zh-CN"/>
        </w:rPr>
      </w:pPr>
      <w:r>
        <w:rPr>
          <w:rFonts w:hint="eastAsia"/>
        </w:rPr>
        <w:tab/>
      </w:r>
      <w:r>
        <w:rPr>
          <w:rFonts w:hint="eastAsia"/>
          <w:lang w:val="en-US" w:eastAsia="zh-CN"/>
        </w:rPr>
        <w:t>1、</w:t>
      </w:r>
      <w:r>
        <w:rPr>
          <w:rFonts w:hint="eastAsia"/>
        </w:rPr>
        <w:t>新建项目文件后，</w:t>
      </w:r>
      <w:r>
        <w:rPr>
          <w:rFonts w:hint="eastAsia"/>
          <w:lang w:val="en-US" w:eastAsia="zh-CN"/>
        </w:rPr>
        <w:t>点击</w:t>
      </w:r>
      <w:r>
        <w:rPr>
          <w:rFonts w:hint="eastAsia"/>
        </w:rPr>
        <w:t>“浏览招标文件”来查看招标文件内容</w:t>
      </w:r>
      <w:r>
        <w:rPr>
          <w:rFonts w:hint="eastAsia"/>
          <w:lang w:eastAsia="zh-CN"/>
        </w:rPr>
        <w:t>。</w:t>
      </w:r>
      <w:r>
        <w:rPr>
          <w:rFonts w:hint="eastAsia"/>
          <w:lang w:val="en-US" w:eastAsia="zh-CN"/>
        </w:rPr>
        <w:t>如下图：</w:t>
      </w:r>
    </w:p>
    <w:p w14:paraId="1EEF9E1C">
      <w:r>
        <w:drawing>
          <wp:inline distT="0" distB="0" distL="114300" distR="114300">
            <wp:extent cx="5266690" cy="2795270"/>
            <wp:effectExtent l="0" t="0" r="6350" b="8890"/>
            <wp:docPr id="10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2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9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412563">
      <w:pPr>
        <w:pStyle w:val="4"/>
        <w:bidi w:val="0"/>
        <w:rPr>
          <w:rFonts w:hint="eastAsia"/>
          <w:lang w:val="en-US" w:eastAsia="zh-CN"/>
        </w:rPr>
      </w:pPr>
      <w:bookmarkStart w:id="28" w:name="_Toc1202"/>
      <w:r>
        <w:rPr>
          <w:rFonts w:hint="eastAsia"/>
          <w:lang w:val="en-US" w:eastAsia="zh-CN"/>
        </w:rPr>
        <w:t>投标文件格式</w:t>
      </w:r>
      <w:bookmarkEnd w:id="28"/>
    </w:p>
    <w:p w14:paraId="42B83DCF">
      <w:pPr>
        <w:numPr>
          <w:ilvl w:val="0"/>
          <w:numId w:val="2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点击“投标文件格式”，可查看和制作投标文件。如下图：</w:t>
      </w:r>
    </w:p>
    <w:p w14:paraId="06E5C657">
      <w:pPr>
        <w:widowControl w:val="0"/>
        <w:numPr>
          <w:ilvl w:val="0"/>
          <w:numId w:val="0"/>
        </w:numPr>
        <w:spacing w:line="360" w:lineRule="auto"/>
        <w:jc w:val="both"/>
      </w:pPr>
      <w:r>
        <w:drawing>
          <wp:inline distT="0" distB="0" distL="114300" distR="114300">
            <wp:extent cx="5266690" cy="2795270"/>
            <wp:effectExtent l="0" t="0" r="6350" b="8890"/>
            <wp:docPr id="11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2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9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E24C58"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技术标</w:t>
      </w:r>
    </w:p>
    <w:p w14:paraId="3D0DA256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1、点击“技术标—导入文档”，上传招标文件中提及到的需要的材料。如下图：</w:t>
      </w:r>
    </w:p>
    <w:p w14:paraId="29670EBE">
      <w:r>
        <w:drawing>
          <wp:inline distT="0" distB="0" distL="114300" distR="114300">
            <wp:extent cx="5266690" cy="2795270"/>
            <wp:effectExtent l="0" t="0" r="6350" b="8890"/>
            <wp:docPr id="12" name="图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9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F2F979">
      <w:pPr>
        <w:rPr>
          <w:rFonts w:hint="eastAsia"/>
          <w:lang w:val="en-US" w:eastAsia="zh-CN"/>
        </w:rPr>
      </w:pPr>
    </w:p>
    <w:p w14:paraId="3F663FF4"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商务标</w:t>
      </w:r>
    </w:p>
    <w:p w14:paraId="2E308107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1、点击“商务标—导入文档”，上传招标文件中提及到的需要的材料。如下图：</w:t>
      </w:r>
    </w:p>
    <w:p w14:paraId="66574D75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2795270"/>
            <wp:effectExtent l="0" t="0" r="6350" b="8890"/>
            <wp:docPr id="13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9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9728C4"/>
    <w:p w14:paraId="7E98B83D">
      <w:pPr>
        <w:rPr>
          <w:rFonts w:hint="eastAsia"/>
          <w:lang w:val="en-US" w:eastAsia="zh-CN"/>
        </w:rPr>
      </w:pPr>
    </w:p>
    <w:p w14:paraId="7A68C170">
      <w:pPr>
        <w:widowControl w:val="0"/>
        <w:numPr>
          <w:ilvl w:val="0"/>
          <w:numId w:val="0"/>
        </w:numPr>
        <w:spacing w:line="360" w:lineRule="auto"/>
        <w:jc w:val="both"/>
        <w:rPr>
          <w:rFonts w:hint="default"/>
          <w:lang w:val="en-US" w:eastAsia="zh-CN"/>
        </w:rPr>
      </w:pPr>
    </w:p>
    <w:p w14:paraId="343A28E1"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开标一览表</w:t>
      </w:r>
    </w:p>
    <w:p w14:paraId="623BE874">
      <w:pPr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1、点击开标一览表，填写相关内容。如下图：</w:t>
      </w:r>
    </w:p>
    <w:p w14:paraId="107D4856">
      <w:pPr>
        <w:jc w:val="both"/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2795270"/>
            <wp:effectExtent l="0" t="0" r="6350" b="8890"/>
            <wp:docPr id="14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2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9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4C3AFB">
      <w:pPr>
        <w:rPr>
          <w:rFonts w:hint="eastAsia"/>
        </w:rPr>
      </w:pPr>
    </w:p>
    <w:p w14:paraId="6705C0BA"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资格审查材料</w:t>
      </w:r>
    </w:p>
    <w:p w14:paraId="555E71B5">
      <w:pPr>
        <w:numPr>
          <w:ilvl w:val="0"/>
          <w:numId w:val="3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点击“资格审查材料”，填写相关信息。如下图：</w:t>
      </w:r>
    </w:p>
    <w:p w14:paraId="6A0E4832">
      <w:pPr>
        <w:widowControl w:val="0"/>
        <w:numPr>
          <w:ilvl w:val="0"/>
          <w:numId w:val="0"/>
        </w:numPr>
        <w:spacing w:line="360" w:lineRule="auto"/>
        <w:jc w:val="both"/>
      </w:pPr>
      <w:r>
        <w:drawing>
          <wp:inline distT="0" distB="0" distL="114300" distR="114300">
            <wp:extent cx="5266690" cy="2795270"/>
            <wp:effectExtent l="0" t="0" r="6350" b="8890"/>
            <wp:docPr id="15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2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9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EBB6D8">
      <w:pPr>
        <w:widowControl w:val="0"/>
        <w:numPr>
          <w:ilvl w:val="0"/>
          <w:numId w:val="3"/>
        </w:numPr>
        <w:spacing w:line="360" w:lineRule="auto"/>
        <w:ind w:left="0" w:leftChars="0" w:firstLine="420" w:firstLineChars="20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若会员信息已在诚信库中录入过，可按“同步诚信库”获取信息。如下图：</w:t>
      </w:r>
    </w:p>
    <w:p w14:paraId="6621EAF0">
      <w:pPr>
        <w:widowControl w:val="0"/>
        <w:numPr>
          <w:ilvl w:val="0"/>
          <w:numId w:val="0"/>
        </w:numPr>
        <w:spacing w:line="360" w:lineRule="auto"/>
        <w:jc w:val="both"/>
      </w:pPr>
      <w:r>
        <w:drawing>
          <wp:inline distT="0" distB="0" distL="114300" distR="114300">
            <wp:extent cx="5266690" cy="2795270"/>
            <wp:effectExtent l="0" t="0" r="6350" b="8890"/>
            <wp:docPr id="16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3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9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999E0E">
      <w:pPr>
        <w:widowControl w:val="0"/>
        <w:numPr>
          <w:ilvl w:val="0"/>
          <w:numId w:val="3"/>
        </w:numPr>
        <w:spacing w:line="360" w:lineRule="auto"/>
        <w:ind w:left="0" w:leftChars="0" w:firstLine="420" w:firstLineChars="20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点击“同步诚信库”，弹出提示“请先进行扫码认证”。点击“确定”，会弹出二维码。使用手机上下载的新点标证通软件进行扫码验证，如下图：</w:t>
      </w:r>
    </w:p>
    <w:p w14:paraId="78A95749">
      <w:pPr>
        <w:widowControl w:val="0"/>
        <w:numPr>
          <w:ilvl w:val="0"/>
          <w:numId w:val="0"/>
        </w:numPr>
        <w:spacing w:line="360" w:lineRule="auto"/>
        <w:jc w:val="both"/>
      </w:pPr>
      <w:r>
        <w:drawing>
          <wp:inline distT="0" distB="0" distL="114300" distR="114300">
            <wp:extent cx="5266690" cy="2795270"/>
            <wp:effectExtent l="0" t="0" r="6350" b="8890"/>
            <wp:docPr id="17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3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9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AA829B">
      <w:pPr>
        <w:widowControl w:val="0"/>
        <w:numPr>
          <w:ilvl w:val="0"/>
          <w:numId w:val="0"/>
        </w:numPr>
        <w:spacing w:line="360" w:lineRule="auto"/>
        <w:jc w:val="both"/>
      </w:pPr>
      <w:r>
        <w:drawing>
          <wp:inline distT="0" distB="0" distL="114300" distR="114300">
            <wp:extent cx="5266690" cy="2962910"/>
            <wp:effectExtent l="0" t="0" r="6350" b="8890"/>
            <wp:docPr id="18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3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BFAA2E">
      <w:pPr>
        <w:pStyle w:val="5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投标所需其他材料</w:t>
      </w:r>
    </w:p>
    <w:p w14:paraId="442CFD7D">
      <w:pPr>
        <w:numPr>
          <w:ilvl w:val="0"/>
          <w:numId w:val="4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点击“投标所需其他材料—导入文档”，可上传需要的其他材料。如下图：</w:t>
      </w:r>
    </w:p>
    <w:p w14:paraId="63B7A583">
      <w:pPr>
        <w:widowControl w:val="0"/>
        <w:numPr>
          <w:ilvl w:val="0"/>
          <w:numId w:val="0"/>
        </w:numPr>
        <w:spacing w:line="360" w:lineRule="auto"/>
        <w:jc w:val="both"/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795270"/>
            <wp:effectExtent l="0" t="0" r="6350" b="8890"/>
            <wp:docPr id="19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3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9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9493E6">
      <w:pPr>
        <w:rPr>
          <w:rFonts w:hint="eastAsia"/>
        </w:rPr>
      </w:pPr>
    </w:p>
    <w:p w14:paraId="4FD42ECF">
      <w:pPr>
        <w:pStyle w:val="4"/>
        <w:bidi w:val="0"/>
        <w:rPr>
          <w:rFonts w:hint="eastAsia"/>
          <w:lang w:val="en-US" w:eastAsia="zh-CN"/>
        </w:rPr>
      </w:pPr>
      <w:bookmarkStart w:id="29" w:name="_Toc3009"/>
      <w:r>
        <w:rPr>
          <w:rFonts w:hint="eastAsia"/>
          <w:lang w:val="en-US" w:eastAsia="zh-CN"/>
        </w:rPr>
        <w:t>生成投标文件</w:t>
      </w:r>
      <w:bookmarkEnd w:id="29"/>
    </w:p>
    <w:p w14:paraId="3EE0331F"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批量转换</w:t>
      </w:r>
    </w:p>
    <w:p w14:paraId="03CBDA29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1、点击“生成投标文件—批量转换”，把需要转换的文件点击“转换”按钮，转换成PDF格式。如下图：</w:t>
      </w:r>
    </w:p>
    <w:p w14:paraId="39649010">
      <w:r>
        <w:drawing>
          <wp:inline distT="0" distB="0" distL="114300" distR="114300">
            <wp:extent cx="5266690" cy="2795270"/>
            <wp:effectExtent l="0" t="0" r="6350" b="8890"/>
            <wp:docPr id="20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3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9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AEC995"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标书签章</w:t>
      </w:r>
    </w:p>
    <w:p w14:paraId="65A1B75F">
      <w:pPr>
        <w:numPr>
          <w:ilvl w:val="0"/>
          <w:numId w:val="5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点击“标书签章—CA认证”，先进行扫码认证。如下图：</w:t>
      </w:r>
    </w:p>
    <w:p w14:paraId="0A5E8EFB">
      <w:pPr>
        <w:widowControl w:val="0"/>
        <w:numPr>
          <w:ilvl w:val="0"/>
          <w:numId w:val="0"/>
        </w:numPr>
        <w:spacing w:line="360" w:lineRule="auto"/>
        <w:jc w:val="both"/>
      </w:pPr>
      <w:r>
        <w:drawing>
          <wp:inline distT="0" distB="0" distL="114300" distR="114300">
            <wp:extent cx="5269865" cy="2821305"/>
            <wp:effectExtent l="0" t="0" r="3175" b="13335"/>
            <wp:docPr id="21" name="图片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4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82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A7E9AA">
      <w:pPr>
        <w:widowControl w:val="0"/>
        <w:numPr>
          <w:ilvl w:val="0"/>
          <w:numId w:val="0"/>
        </w:numPr>
        <w:spacing w:line="360" w:lineRule="auto"/>
        <w:jc w:val="both"/>
      </w:pPr>
      <w:r>
        <w:drawing>
          <wp:inline distT="0" distB="0" distL="114300" distR="114300">
            <wp:extent cx="5266055" cy="2803525"/>
            <wp:effectExtent l="0" t="0" r="6985" b="635"/>
            <wp:docPr id="22" name="图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4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80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1873E4">
      <w:pPr>
        <w:widowControl w:val="0"/>
        <w:numPr>
          <w:ilvl w:val="0"/>
          <w:numId w:val="5"/>
        </w:numPr>
        <w:spacing w:line="360" w:lineRule="auto"/>
        <w:ind w:left="0" w:leftChars="0" w:firstLine="420" w:firstLineChars="20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点击“扫码认证”，弹出二维码。使用手机上下载的新点标证通软件进行扫码验证。如下图：</w:t>
      </w:r>
    </w:p>
    <w:p w14:paraId="16AD9D29">
      <w:pPr>
        <w:widowControl w:val="0"/>
        <w:numPr>
          <w:ilvl w:val="0"/>
          <w:numId w:val="0"/>
        </w:numPr>
        <w:spacing w:line="360" w:lineRule="auto"/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9865" cy="2966085"/>
            <wp:effectExtent l="0" t="0" r="3175" b="5715"/>
            <wp:docPr id="23" name="图片 143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43" descr="图片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966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36ADCC">
      <w:pPr>
        <w:widowControl w:val="0"/>
        <w:numPr>
          <w:ilvl w:val="0"/>
          <w:numId w:val="5"/>
        </w:numPr>
        <w:spacing w:line="360" w:lineRule="auto"/>
        <w:ind w:left="0" w:leftChars="0" w:firstLine="420" w:firstLineChars="20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验证完成后，点击“标书签章”按钮进行签章。如下图：</w:t>
      </w:r>
    </w:p>
    <w:p w14:paraId="3EB88DC4">
      <w:pPr>
        <w:widowControl w:val="0"/>
        <w:numPr>
          <w:ilvl w:val="0"/>
          <w:numId w:val="0"/>
        </w:numPr>
        <w:spacing w:line="360" w:lineRule="auto"/>
        <w:jc w:val="both"/>
      </w:pPr>
      <w:r>
        <w:drawing>
          <wp:inline distT="0" distB="0" distL="114300" distR="114300">
            <wp:extent cx="5273040" cy="2814320"/>
            <wp:effectExtent l="0" t="0" r="0" b="5080"/>
            <wp:docPr id="24" name="图片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4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81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1D5DE9">
      <w:pPr>
        <w:widowControl w:val="0"/>
        <w:numPr>
          <w:ilvl w:val="0"/>
          <w:numId w:val="5"/>
        </w:numPr>
        <w:spacing w:line="360" w:lineRule="auto"/>
        <w:ind w:left="0" w:leftChars="0" w:firstLine="420" w:firstLineChars="20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在文件签章界面。点击“签章”，确认签章位置再戍边左击，会弹出二维码。继续用手机新点标证通软件进行扫码，完成签章。如下图：</w:t>
      </w:r>
    </w:p>
    <w:p w14:paraId="6D9EC1AE">
      <w:pPr>
        <w:widowControl w:val="0"/>
        <w:numPr>
          <w:ilvl w:val="0"/>
          <w:numId w:val="0"/>
        </w:numPr>
        <w:spacing w:line="360" w:lineRule="auto"/>
        <w:jc w:val="both"/>
        <w:rPr>
          <w:rFonts w:hint="default"/>
          <w:lang w:val="en-US" w:eastAsia="zh-CN"/>
        </w:rPr>
      </w:pPr>
      <w:r>
        <w:drawing>
          <wp:inline distT="0" distB="0" distL="114300" distR="114300">
            <wp:extent cx="5266055" cy="2799080"/>
            <wp:effectExtent l="0" t="0" r="6985" b="5080"/>
            <wp:docPr id="25" name="图片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4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79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BAB3B8">
      <w:pPr>
        <w:rPr>
          <w:rFonts w:hint="eastAsia"/>
          <w:lang w:val="en-US" w:eastAsia="zh-CN"/>
        </w:rPr>
      </w:pPr>
    </w:p>
    <w:p w14:paraId="21861742"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预览标书</w:t>
      </w:r>
    </w:p>
    <w:p w14:paraId="7E401E35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1、点击“生成投标文件—预览标书”可查看标书。如下图：</w:t>
      </w:r>
    </w:p>
    <w:p w14:paraId="2347E5D7">
      <w:pPr>
        <w:jc w:val="both"/>
        <w:rPr>
          <w:rFonts w:hint="eastAsia"/>
        </w:rPr>
      </w:pPr>
      <w:r>
        <w:drawing>
          <wp:inline distT="0" distB="0" distL="114300" distR="114300">
            <wp:extent cx="5269230" cy="2809240"/>
            <wp:effectExtent l="0" t="0" r="3810" b="10160"/>
            <wp:docPr id="26" name="图片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4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80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188CAA">
      <w:pPr>
        <w:jc w:val="both"/>
        <w:rPr>
          <w:rFonts w:hint="eastAsia"/>
        </w:rPr>
      </w:pPr>
      <w:r>
        <w:drawing>
          <wp:inline distT="0" distB="0" distL="114300" distR="114300">
            <wp:extent cx="5269230" cy="2804795"/>
            <wp:effectExtent l="0" t="0" r="3810" b="14605"/>
            <wp:docPr id="27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1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804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A4D63B">
      <w:pPr>
        <w:jc w:val="left"/>
        <w:rPr>
          <w:rFonts w:hint="eastAsia"/>
        </w:rPr>
      </w:pPr>
    </w:p>
    <w:p w14:paraId="0DE9AC2C">
      <w:pPr>
        <w:rPr>
          <w:rFonts w:hint="eastAsia"/>
        </w:rPr>
      </w:pPr>
    </w:p>
    <w:p w14:paraId="31366840">
      <w:pPr>
        <w:jc w:val="center"/>
        <w:rPr>
          <w:rFonts w:hint="eastAsia"/>
        </w:rPr>
      </w:pPr>
    </w:p>
    <w:p w14:paraId="628A9379"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生成标书</w:t>
      </w:r>
    </w:p>
    <w:p w14:paraId="4617D8F5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1、点击“生成投标文件—生成标书”，进行生成标书。如下图：</w:t>
      </w:r>
    </w:p>
    <w:p w14:paraId="475835D7">
      <w:pPr>
        <w:ind w:left="0" w:leftChars="0" w:firstLine="0" w:firstLineChars="0"/>
      </w:pPr>
      <w:r>
        <w:drawing>
          <wp:inline distT="0" distB="0" distL="114300" distR="114300">
            <wp:extent cx="5266055" cy="2812415"/>
            <wp:effectExtent l="0" t="0" r="6985" b="6985"/>
            <wp:docPr id="28" name="图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48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81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A0B15E">
      <w:pPr>
        <w:numPr>
          <w:ilvl w:val="0"/>
          <w:numId w:val="4"/>
        </w:numPr>
        <w:ind w:left="0" w:leftChars="0"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生成过程中，会弹出二维码验证，使用手机上下载的新点标证通扫描验证即可。如下图：</w:t>
      </w:r>
    </w:p>
    <w:p w14:paraId="67A8D861">
      <w:pPr>
        <w:widowControl w:val="0"/>
        <w:numPr>
          <w:ilvl w:val="0"/>
          <w:numId w:val="0"/>
        </w:numPr>
        <w:spacing w:line="360" w:lineRule="auto"/>
        <w:jc w:val="both"/>
      </w:pPr>
      <w:r>
        <w:drawing>
          <wp:inline distT="0" distB="0" distL="114300" distR="114300">
            <wp:extent cx="5273040" cy="2955290"/>
            <wp:effectExtent l="0" t="0" r="0" b="1270"/>
            <wp:docPr id="29" name="图片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49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55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64BC89">
      <w:pPr>
        <w:widowControl w:val="0"/>
        <w:numPr>
          <w:ilvl w:val="0"/>
          <w:numId w:val="4"/>
        </w:numPr>
        <w:spacing w:line="360" w:lineRule="auto"/>
        <w:ind w:left="0" w:leftChars="0" w:firstLine="420" w:firstLineChars="20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验证通过后，会进行投标文件加密。如下图：</w:t>
      </w:r>
    </w:p>
    <w:p w14:paraId="0B234670">
      <w:pPr>
        <w:widowControl w:val="0"/>
        <w:numPr>
          <w:ilvl w:val="0"/>
          <w:numId w:val="0"/>
        </w:numPr>
        <w:spacing w:line="360" w:lineRule="auto"/>
        <w:jc w:val="both"/>
      </w:pPr>
      <w:r>
        <w:drawing>
          <wp:inline distT="0" distB="0" distL="114300" distR="114300">
            <wp:extent cx="5273040" cy="2812415"/>
            <wp:effectExtent l="0" t="0" r="0" b="6985"/>
            <wp:docPr id="30" name="图片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50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81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884596"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4、加密完成后选择保存路径。完成投标文件制作。</w:t>
      </w:r>
    </w:p>
    <w:p w14:paraId="4D14E825">
      <w:pPr>
        <w:rPr>
          <w:rFonts w:hint="eastAsia"/>
          <w:lang w:val="en-US" w:eastAsia="zh-CN"/>
        </w:rPr>
      </w:pPr>
    </w:p>
    <w:p w14:paraId="4E54FAC2"/>
    <w:p w14:paraId="540F3E53">
      <w:pPr>
        <w:jc w:val="center"/>
      </w:pPr>
    </w:p>
    <w:p w14:paraId="6DD95991">
      <w:pPr>
        <w:pStyle w:val="2"/>
        <w:bidi w:val="0"/>
        <w:rPr>
          <w:lang w:eastAsia="zh-CN"/>
        </w:rPr>
      </w:pPr>
      <w:bookmarkStart w:id="30" w:name="_Toc1521"/>
      <w:bookmarkStart w:id="31" w:name="_Toc498942133"/>
      <w:r>
        <w:rPr>
          <w:rFonts w:hint="eastAsia"/>
          <w:lang w:eastAsia="zh-CN"/>
        </w:rPr>
        <w:t>菜单功能介绍</w:t>
      </w:r>
      <w:bookmarkEnd w:id="30"/>
      <w:bookmarkEnd w:id="31"/>
    </w:p>
    <w:p w14:paraId="5578C41A">
      <w:pPr>
        <w:bidi w:val="0"/>
      </w:pPr>
      <w:r>
        <w:t xml:space="preserve">1. </w:t>
      </w:r>
      <w:r>
        <w:rPr>
          <w:rFonts w:hint="eastAsia"/>
        </w:rPr>
        <w:t>“文件”</w:t>
      </w:r>
    </w:p>
    <w:p w14:paraId="36CE73CA">
      <w:pPr>
        <w:bidi w:val="0"/>
      </w:pPr>
      <w:r>
        <w:rPr>
          <w:rFonts w:hint="eastAsia"/>
        </w:rPr>
        <w:t>此项功能可以新建投标文件即新建项目文件进行标书制作；</w:t>
      </w:r>
    </w:p>
    <w:p w14:paraId="338F2943">
      <w:pPr>
        <w:bidi w:val="0"/>
      </w:pPr>
      <w:r>
        <w:t>2.</w:t>
      </w:r>
      <w:r>
        <w:rPr>
          <w:rFonts w:hint="eastAsia"/>
        </w:rPr>
        <w:t xml:space="preserve"> “编辑”</w:t>
      </w:r>
    </w:p>
    <w:p w14:paraId="4595F421">
      <w:pPr>
        <w:bidi w:val="0"/>
      </w:pPr>
      <w:r>
        <w:rPr>
          <w:rFonts w:hint="eastAsia"/>
        </w:rPr>
        <w:t>此项功能可以及时查看当时模块里面转换后的</w:t>
      </w:r>
      <w:r>
        <w:t xml:space="preserve">PDF </w:t>
      </w:r>
      <w:r>
        <w:rPr>
          <w:rFonts w:hint="eastAsia"/>
        </w:rPr>
        <w:t>文件是否正确，并能及时修改；</w:t>
      </w:r>
    </w:p>
    <w:p w14:paraId="067BBFC1">
      <w:pPr>
        <w:bidi w:val="0"/>
      </w:pPr>
      <w:r>
        <w:t xml:space="preserve">3. </w:t>
      </w:r>
      <w:r>
        <w:rPr>
          <w:rFonts w:hint="eastAsia"/>
        </w:rPr>
        <w:t>“导出”</w:t>
      </w:r>
    </w:p>
    <w:p w14:paraId="6ECC8431">
      <w:pPr>
        <w:bidi w:val="0"/>
      </w:pPr>
      <w:r>
        <w:rPr>
          <w:rFonts w:hint="eastAsia"/>
        </w:rPr>
        <w:t>此项功能可以导出招标文件中的招标正文相关文件、招标工程量清单相关文件、答疑相关文件；</w:t>
      </w:r>
    </w:p>
    <w:p w14:paraId="0D0D1D90">
      <w:pPr>
        <w:bidi w:val="0"/>
      </w:pPr>
      <w:r>
        <w:t xml:space="preserve">4. </w:t>
      </w:r>
      <w:r>
        <w:rPr>
          <w:rFonts w:hint="eastAsia"/>
        </w:rPr>
        <w:t>“浏览”</w:t>
      </w:r>
    </w:p>
    <w:p w14:paraId="12966B0D">
      <w:pPr>
        <w:bidi w:val="0"/>
      </w:pPr>
      <w:r>
        <w:rPr>
          <w:rFonts w:hint="eastAsia"/>
        </w:rPr>
        <w:t>此项功能可以将招标文件、答疑文件、控制价文件、所生成的不加密投标文件，以便</w:t>
      </w:r>
    </w:p>
    <w:p w14:paraId="69A91B76">
      <w:pPr>
        <w:bidi w:val="0"/>
      </w:pPr>
      <w:r>
        <w:rPr>
          <w:rFonts w:hint="eastAsia"/>
        </w:rPr>
        <w:t>用户制作投标文件；</w:t>
      </w:r>
    </w:p>
    <w:p w14:paraId="2B2F61F0">
      <w:pPr>
        <w:bidi w:val="0"/>
      </w:pPr>
      <w:r>
        <w:t xml:space="preserve">5. </w:t>
      </w:r>
      <w:r>
        <w:rPr>
          <w:rFonts w:hint="eastAsia"/>
        </w:rPr>
        <w:t>“辅助”</w:t>
      </w:r>
    </w:p>
    <w:p w14:paraId="22C39E28">
      <w:pPr>
        <w:bidi w:val="0"/>
      </w:pPr>
      <w:r>
        <w:rPr>
          <w:rFonts w:hint="eastAsia"/>
        </w:rPr>
        <w:t>此项功能可以获取备份的工程文件、可以设置备份时间和备份提示；</w:t>
      </w:r>
    </w:p>
    <w:p w14:paraId="12E71A47">
      <w:pPr>
        <w:bidi w:val="0"/>
      </w:pPr>
      <w:r>
        <w:rPr>
          <w:rFonts w:hint="eastAsia"/>
        </w:rPr>
        <w:t>6. “系统”</w:t>
      </w:r>
    </w:p>
    <w:p w14:paraId="37EE317D">
      <w:pPr>
        <w:bidi w:val="0"/>
      </w:pPr>
      <w:r>
        <w:rPr>
          <w:rFonts w:hint="eastAsia"/>
        </w:rPr>
        <w:t>此项功能可以在线升级软件和帮助文档可以查看软件使用说明文件；</w:t>
      </w:r>
    </w:p>
    <w:p w14:paraId="752704E3">
      <w:pPr>
        <w:bidi w:val="0"/>
        <w:rPr>
          <w:rFonts w:hint="eastAsia"/>
          <w:color w:val="FF0000"/>
        </w:rPr>
      </w:pPr>
      <w:r>
        <w:rPr>
          <w:rFonts w:hint="eastAsia"/>
          <w:color w:val="FF0000"/>
        </w:rPr>
        <w:t>注意：投标工具所生成工程文件，用于当投标人多人需要进行投标文件制作时，当第一人完成后，将生成的工程文件依次拷贝给第二人（只能一人接一人进行），继续进行制作即可，以此类推。由最后人员完成生成投标文件；</w:t>
      </w:r>
    </w:p>
    <w:sectPr>
      <w:headerReference r:id="rId5" w:type="default"/>
      <w:footerReference r:id="rId6" w:type="default"/>
      <w:pgSz w:w="11906" w:h="16838"/>
      <w:pgMar w:top="1440" w:right="1800" w:bottom="1440" w:left="1800" w:header="851" w:footer="992" w:gutter="0"/>
      <w:pgNumType w:fmt="decimal"/>
      <w:cols w:space="720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20"/>
      </w:pPr>
      <w:r>
        <w:separator/>
      </w:r>
    </w:p>
  </w:endnote>
  <w:endnote w:type="continuationSeparator" w:id="1">
    <w:p>
      <w:pPr>
        <w:spacing w:line="240" w:lineRule="auto"/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思源宋体 CN">
    <w:altName w:val="宋体"/>
    <w:panose1 w:val="02020400000000000000"/>
    <w:charset w:val="86"/>
    <w:family w:val="roman"/>
    <w:pitch w:val="default"/>
    <w:sig w:usb0="00000000" w:usb1="00000000" w:usb2="00000016" w:usb3="00000000" w:csb0="60060107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4EE3EAB">
    <w:pPr>
      <w:pStyle w:val="14"/>
      <w:jc w:val="right"/>
    </w:pPr>
  </w:p>
  <w:p w14:paraId="5A3FDC01">
    <w:pPr>
      <w:pStyle w:val="14"/>
      <w:pBdr>
        <w:top w:val="single" w:color="9BBB59" w:sz="24" w:space="5"/>
      </w:pBdr>
      <w:jc w:val="right"/>
      <w:rPr>
        <w:rFonts w:hint="eastAsia" w:eastAsia="宋体"/>
        <w:lang w:eastAsia="zh-CN"/>
      </w:rPr>
    </w:pPr>
    <w:r>
      <w:rPr>
        <w:rFonts w:hint="eastAsia" w:ascii="Times New Roman"/>
      </w:rPr>
      <w:t xml:space="preserve">         </w:t>
    </w:r>
    <w:r>
      <w:rPr>
        <w:rFonts w:hint="eastAsia" w:ascii="Times New Roman"/>
        <w:lang w:eastAsia="zh-CN"/>
      </w:rPr>
      <w:t>国泰新点软件股份有限公司</w:t>
    </w:r>
    <w:r>
      <w:rPr>
        <w:rFonts w:ascii="Times New Roman" w:hAnsi="Times New Roman"/>
      </w:rPr>
      <w:t xml:space="preserve"> 0512-58188000</w:t>
    </w:r>
    <w:r>
      <w:rPr>
        <w:rFonts w:hint="eastAsia" w:ascii="Times New Roman" w:hAnsi="Times New Roman"/>
      </w:rPr>
      <w:t xml:space="preserve">                           </w:t>
    </w:r>
    <w:r>
      <w:rPr>
        <w:rFonts w:ascii="Times New Roman" w:hAnsi="Times New Roman"/>
      </w:rPr>
      <w:fldChar w:fldCharType="begin"/>
    </w:r>
    <w:r>
      <w:rPr>
        <w:rFonts w:ascii="Times New Roman" w:hAnsi="Times New Roman"/>
      </w:rPr>
      <w:instrText xml:space="preserve"> PAGE </w:instrText>
    </w:r>
    <w:r>
      <w:rPr>
        <w:rFonts w:ascii="Times New Roman" w:hAnsi="Times New Roman"/>
      </w:rPr>
      <w:fldChar w:fldCharType="separate"/>
    </w:r>
    <w:r>
      <w:rPr>
        <w:rFonts w:ascii="Times New Roman" w:hAnsi="Times New Roman"/>
      </w:rPr>
      <w:t>10</w:t>
    </w:r>
    <w:r>
      <w:rPr>
        <w:rFonts w:ascii="Times New Roman" w:hAnsi="Times New Roman"/>
      </w:rPr>
      <w:fldChar w:fldCharType="end"/>
    </w:r>
    <w:r>
      <w:rPr>
        <w:rFonts w:ascii="Times New Roman" w:hAnsi="Times New Roman"/>
        <w:lang w:val="zh-CN"/>
      </w:rPr>
      <w:t>/</w:t>
    </w:r>
    <w:r>
      <w:rPr>
        <w:rFonts w:hint="eastAsia" w:ascii="Times New Roman" w:hAnsi="Times New Roman"/>
      </w:rPr>
      <w:t>1</w:t>
    </w:r>
    <w:r>
      <w:rPr>
        <w:rFonts w:hint="eastAsia" w:ascii="Times New Roman" w:hAnsi="Times New Roman"/>
        <w:lang w:val="en-US" w:eastAsia="zh-CN"/>
      </w:rPr>
      <w:t>9</w:t>
    </w:r>
  </w:p>
  <w:p w14:paraId="1B7BE6FE">
    <w:pPr>
      <w:pStyle w:val="1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20"/>
      </w:pPr>
      <w:r>
        <w:separator/>
      </w:r>
    </w:p>
  </w:footnote>
  <w:footnote w:type="continuationSeparator" w:id="1">
    <w:p>
      <w:pPr>
        <w:spacing w:line="360" w:lineRule="auto"/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EF78FC">
    <w:pPr>
      <w:pStyle w:val="15"/>
      <w:pBdr>
        <w:bottom w:val="thickThinSmallGap" w:color="622423" w:sz="24" w:space="1"/>
      </w:pBdr>
      <w:ind w:left="0" w:leftChars="0" w:firstLine="0" w:firstLineChars="0"/>
      <w:jc w:val="left"/>
    </w:pPr>
    <w:r>
      <w:rPr>
        <w:rFonts w:hAnsi="宋体"/>
      </w:rPr>
      <w:drawing>
        <wp:inline distT="0" distB="0" distL="114300" distR="114300">
          <wp:extent cx="792480" cy="180975"/>
          <wp:effectExtent l="0" t="0" r="0" b="1905"/>
          <wp:docPr id="31" name="图片 151" descr="公司LOGO2018版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1" name="图片 151" descr="公司LOGO2018版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92480" cy="1809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 w:hAnsi="宋体"/>
        <w:lang w:val="en-US" w:eastAsia="zh-CN"/>
      </w:rPr>
      <w:t>投</w:t>
    </w:r>
    <w:r>
      <w:rPr>
        <w:rFonts w:hint="eastAsia" w:ascii="宋体" w:hAnsi="宋体"/>
        <w:lang w:val="en-US" w:eastAsia="zh-CN"/>
      </w:rPr>
      <w:t>标文件制作操作手册</w:t>
    </w:r>
    <w:r>
      <w:rPr>
        <w:rFonts w:hint="eastAsia" w:ascii="宋体" w:hAnsi="宋体"/>
      </w:rPr>
      <w:t xml:space="preserve">                                       GTXD-GZZD-00</w:t>
    </w:r>
    <w:r>
      <w:rPr>
        <w:rFonts w:hint="eastAsia" w:ascii="宋体" w:hAnsi="宋体"/>
        <w:lang w:val="en-US" w:eastAsia="zh-CN"/>
      </w:rPr>
      <w:t>2</w:t>
    </w:r>
    <w:r>
      <w:rPr>
        <w:rFonts w:hint="eastAsia" w:ascii="宋体" w:hAnsi="宋体"/>
      </w:rPr>
      <w:t xml:space="preserve">  V1.0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0AC6120"/>
    <w:multiLevelType w:val="singleLevel"/>
    <w:tmpl w:val="A0AC6120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F7E53FC7"/>
    <w:multiLevelType w:val="singleLevel"/>
    <w:tmpl w:val="F7E53FC7"/>
    <w:lvl w:ilvl="0" w:tentative="0">
      <w:start w:val="1"/>
      <w:numFmt w:val="decimal"/>
      <w:suff w:val="nothing"/>
      <w:lvlText w:val="%1、"/>
      <w:lvlJc w:val="left"/>
    </w:lvl>
  </w:abstractNum>
  <w:abstractNum w:abstractNumId="2">
    <w:nsid w:val="0ACA41CA"/>
    <w:multiLevelType w:val="singleLevel"/>
    <w:tmpl w:val="0ACA41CA"/>
    <w:lvl w:ilvl="0" w:tentative="0">
      <w:start w:val="1"/>
      <w:numFmt w:val="decimal"/>
      <w:suff w:val="nothing"/>
      <w:lvlText w:val="%1、"/>
      <w:lvlJc w:val="left"/>
    </w:lvl>
  </w:abstractNum>
  <w:abstractNum w:abstractNumId="3">
    <w:nsid w:val="0CB46D92"/>
    <w:multiLevelType w:val="multilevel"/>
    <w:tmpl w:val="0CB46D92"/>
    <w:lvl w:ilvl="0" w:tentative="0">
      <w:start w:val="1"/>
      <w:numFmt w:val="chineseCountingThousand"/>
      <w:pStyle w:val="2"/>
      <w:suff w:val="nothing"/>
      <w:lvlText w:val="%1、"/>
      <w:lvlJc w:val="left"/>
      <w:pPr>
        <w:ind w:left="425" w:hanging="425"/>
      </w:pPr>
      <w:rPr>
        <w:rFonts w:hint="eastAsia"/>
      </w:rPr>
    </w:lvl>
    <w:lvl w:ilvl="1" w:tentative="0">
      <w:start w:val="1"/>
      <w:numFmt w:val="decimal"/>
      <w:pStyle w:val="3"/>
      <w:isLgl/>
      <w:suff w:val="nothing"/>
      <w:lvlText w:val="%1.%2、"/>
      <w:lvlJc w:val="left"/>
      <w:pPr>
        <w:ind w:left="1135" w:hanging="567"/>
      </w:pPr>
      <w:rPr>
        <w:rFonts w:hint="eastAsia" w:ascii="Times New Roman" w:hAnsi="Times New Roman" w:cs="Times New Roman"/>
      </w:rPr>
    </w:lvl>
    <w:lvl w:ilvl="2" w:tentative="0">
      <w:start w:val="1"/>
      <w:numFmt w:val="decimal"/>
      <w:pStyle w:val="4"/>
      <w:isLgl/>
      <w:suff w:val="nothing"/>
      <w:lvlText w:val="%1.%2.%3、"/>
      <w:lvlJc w:val="left"/>
      <w:pPr>
        <w:ind w:left="1069" w:hanging="1069"/>
      </w:pPr>
      <w:rPr>
        <w:rFonts w:hint="eastAsia"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u w:val="none"/>
        <w:vertAlign w:val="baseline"/>
      </w:rPr>
    </w:lvl>
    <w:lvl w:ilvl="3" w:tentative="0">
      <w:start w:val="1"/>
      <w:numFmt w:val="decimal"/>
      <w:pStyle w:val="5"/>
      <w:isLgl/>
      <w:suff w:val="nothing"/>
      <w:lvlText w:val="%1.%2.%3.%4、"/>
      <w:lvlJc w:val="left"/>
      <w:pPr>
        <w:ind w:left="1277" w:hanging="851"/>
      </w:pPr>
      <w:rPr>
        <w:rFonts w:hint="eastAsia" w:ascii="Times New Roman" w:hAnsi="Times New Roman" w:eastAsia="宋体" w:cs="Times New Roman"/>
        <w:sz w:val="24"/>
        <w:szCs w:val="24"/>
      </w:rPr>
    </w:lvl>
    <w:lvl w:ilvl="4" w:tentative="0">
      <w:start w:val="1"/>
      <w:numFmt w:val="decimal"/>
      <w:pStyle w:val="6"/>
      <w:isLgl/>
      <w:suff w:val="nothing"/>
      <w:lvlText w:val="%1.%2.%3.%4.%5、"/>
      <w:lvlJc w:val="left"/>
      <w:pPr>
        <w:ind w:left="992" w:hanging="992"/>
      </w:pPr>
      <w:rPr>
        <w:rFonts w:hint="eastAsia"/>
      </w:rPr>
    </w:lvl>
    <w:lvl w:ilvl="5" w:tentative="0">
      <w:start w:val="1"/>
      <w:numFmt w:val="decimal"/>
      <w:pStyle w:val="7"/>
      <w:isLgl/>
      <w:suff w:val="nothing"/>
      <w:lvlText w:val="%1.%2.%3.%4.%5.%6、"/>
      <w:lvlJc w:val="left"/>
      <w:pPr>
        <w:ind w:left="1134" w:hanging="1134"/>
      </w:pPr>
      <w:rPr>
        <w:rFonts w:hint="eastAsia" w:ascii="Times New Roman" w:hAnsi="Times New Roman" w:cs="Times New Roman"/>
      </w:rPr>
    </w:lvl>
    <w:lvl w:ilvl="6" w:tentative="0">
      <w:start w:val="1"/>
      <w:numFmt w:val="decimal"/>
      <w:isLgl/>
      <w:lvlText w:val="%1.%2.%3.%4.%5.%6.%7"/>
      <w:lvlJc w:val="left"/>
      <w:pPr>
        <w:tabs>
          <w:tab w:val="left" w:pos="1800"/>
        </w:tabs>
        <w:ind w:left="1276" w:hanging="1276"/>
      </w:pPr>
      <w:rPr>
        <w:rFonts w:hint="eastAsia"/>
      </w:rPr>
    </w:lvl>
    <w:lvl w:ilvl="7" w:tentative="0">
      <w:start w:val="1"/>
      <w:numFmt w:val="decimal"/>
      <w:isLgl/>
      <w:lvlText w:val="%1.%2.%3.%4.%5.%6.%7.%8"/>
      <w:lvlJc w:val="left"/>
      <w:pPr>
        <w:tabs>
          <w:tab w:val="left" w:pos="1800"/>
        </w:tabs>
        <w:ind w:left="1418" w:hanging="1418"/>
      </w:pPr>
      <w:rPr>
        <w:rFonts w:hint="eastAsia"/>
      </w:rPr>
    </w:lvl>
    <w:lvl w:ilvl="8" w:tentative="0">
      <w:start w:val="1"/>
      <w:numFmt w:val="decimal"/>
      <w:isLgl/>
      <w:lvlText w:val="%1.%2.%3.%4.%5.%6.%7.%8.%9"/>
      <w:lvlJc w:val="left"/>
      <w:pPr>
        <w:tabs>
          <w:tab w:val="left" w:pos="2160"/>
        </w:tabs>
        <w:ind w:left="1559" w:hanging="1559"/>
      </w:pPr>
      <w:rPr>
        <w:rFonts w:hint="eastAsia"/>
      </w:rPr>
    </w:lvl>
  </w:abstractNum>
  <w:abstractNum w:abstractNumId="4">
    <w:nsid w:val="2BF06D49"/>
    <w:multiLevelType w:val="singleLevel"/>
    <w:tmpl w:val="2BF06D49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3"/>
  </w:num>
  <w:num w:numId="2">
    <w:abstractNumId w:val="4"/>
  </w:num>
  <w:num w:numId="3">
    <w:abstractNumId w:val="0"/>
  </w:num>
  <w:num w:numId="4">
    <w:abstractNumId w:val="1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0"/>
  <w:bordersDoNotSurroundHeader w:val="1"/>
  <w:bordersDoNotSurroundFooter w:val="1"/>
  <w:documentProtection w:enforcement="0"/>
  <w:defaultTabStop w:val="420"/>
  <w:hyphenationZone w:val="36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B7695"/>
    <w:rsid w:val="00001A6C"/>
    <w:rsid w:val="00010802"/>
    <w:rsid w:val="000160A2"/>
    <w:rsid w:val="000202E2"/>
    <w:rsid w:val="00022955"/>
    <w:rsid w:val="00023BE5"/>
    <w:rsid w:val="00026007"/>
    <w:rsid w:val="00031068"/>
    <w:rsid w:val="00033B9F"/>
    <w:rsid w:val="000343A4"/>
    <w:rsid w:val="00040224"/>
    <w:rsid w:val="000402AB"/>
    <w:rsid w:val="000527F2"/>
    <w:rsid w:val="000614BC"/>
    <w:rsid w:val="000667F2"/>
    <w:rsid w:val="000730D4"/>
    <w:rsid w:val="000737AE"/>
    <w:rsid w:val="000845D5"/>
    <w:rsid w:val="00085866"/>
    <w:rsid w:val="000A10B8"/>
    <w:rsid w:val="000A400F"/>
    <w:rsid w:val="000B1138"/>
    <w:rsid w:val="000B42C4"/>
    <w:rsid w:val="000B7695"/>
    <w:rsid w:val="000C0CE3"/>
    <w:rsid w:val="000C28DD"/>
    <w:rsid w:val="000C5902"/>
    <w:rsid w:val="000C7777"/>
    <w:rsid w:val="000D2187"/>
    <w:rsid w:val="000D2E04"/>
    <w:rsid w:val="000D3BC7"/>
    <w:rsid w:val="000D3FB7"/>
    <w:rsid w:val="000D49E6"/>
    <w:rsid w:val="000D5EF2"/>
    <w:rsid w:val="000E1E4D"/>
    <w:rsid w:val="000E5268"/>
    <w:rsid w:val="000E6F98"/>
    <w:rsid w:val="000F1F94"/>
    <w:rsid w:val="000F5A7D"/>
    <w:rsid w:val="000F7CED"/>
    <w:rsid w:val="00104CBC"/>
    <w:rsid w:val="00114073"/>
    <w:rsid w:val="00121A9C"/>
    <w:rsid w:val="001252F0"/>
    <w:rsid w:val="001303B8"/>
    <w:rsid w:val="00137582"/>
    <w:rsid w:val="00140BDB"/>
    <w:rsid w:val="001437D6"/>
    <w:rsid w:val="00143CB1"/>
    <w:rsid w:val="001455C2"/>
    <w:rsid w:val="0015044C"/>
    <w:rsid w:val="001553E7"/>
    <w:rsid w:val="0016328D"/>
    <w:rsid w:val="0016373B"/>
    <w:rsid w:val="00163883"/>
    <w:rsid w:val="001652D9"/>
    <w:rsid w:val="001773DF"/>
    <w:rsid w:val="00182509"/>
    <w:rsid w:val="00186F17"/>
    <w:rsid w:val="00195436"/>
    <w:rsid w:val="001A183A"/>
    <w:rsid w:val="001A442D"/>
    <w:rsid w:val="001A6FC7"/>
    <w:rsid w:val="001A7B13"/>
    <w:rsid w:val="001B111B"/>
    <w:rsid w:val="001C2A6D"/>
    <w:rsid w:val="001C4ABF"/>
    <w:rsid w:val="001D095B"/>
    <w:rsid w:val="001D5ED1"/>
    <w:rsid w:val="001E35FA"/>
    <w:rsid w:val="001F2AC9"/>
    <w:rsid w:val="001F4CDA"/>
    <w:rsid w:val="001F4EED"/>
    <w:rsid w:val="00204740"/>
    <w:rsid w:val="002064FA"/>
    <w:rsid w:val="00214780"/>
    <w:rsid w:val="00215197"/>
    <w:rsid w:val="0022451C"/>
    <w:rsid w:val="00225E2E"/>
    <w:rsid w:val="002276AD"/>
    <w:rsid w:val="00233F4B"/>
    <w:rsid w:val="00236A3F"/>
    <w:rsid w:val="00242319"/>
    <w:rsid w:val="0025303F"/>
    <w:rsid w:val="00254EB8"/>
    <w:rsid w:val="0026144C"/>
    <w:rsid w:val="00265C7D"/>
    <w:rsid w:val="00266168"/>
    <w:rsid w:val="00266463"/>
    <w:rsid w:val="0027701D"/>
    <w:rsid w:val="0027795A"/>
    <w:rsid w:val="002960DF"/>
    <w:rsid w:val="00296751"/>
    <w:rsid w:val="002A1418"/>
    <w:rsid w:val="002A1EDD"/>
    <w:rsid w:val="002A4CF7"/>
    <w:rsid w:val="002A784D"/>
    <w:rsid w:val="002A7914"/>
    <w:rsid w:val="002A7CF6"/>
    <w:rsid w:val="002B1489"/>
    <w:rsid w:val="002B6507"/>
    <w:rsid w:val="002B72B7"/>
    <w:rsid w:val="002C4BEA"/>
    <w:rsid w:val="002D73F4"/>
    <w:rsid w:val="002E0A2F"/>
    <w:rsid w:val="002E498A"/>
    <w:rsid w:val="002E4E3D"/>
    <w:rsid w:val="002F1F8A"/>
    <w:rsid w:val="002F7DF4"/>
    <w:rsid w:val="0030033D"/>
    <w:rsid w:val="00300AA2"/>
    <w:rsid w:val="00310FA8"/>
    <w:rsid w:val="00325997"/>
    <w:rsid w:val="00327017"/>
    <w:rsid w:val="00335D91"/>
    <w:rsid w:val="00336567"/>
    <w:rsid w:val="00345166"/>
    <w:rsid w:val="003467E5"/>
    <w:rsid w:val="00346F0A"/>
    <w:rsid w:val="00346FA5"/>
    <w:rsid w:val="00353B31"/>
    <w:rsid w:val="003540AD"/>
    <w:rsid w:val="00356EF0"/>
    <w:rsid w:val="003815F8"/>
    <w:rsid w:val="00385C08"/>
    <w:rsid w:val="00387293"/>
    <w:rsid w:val="003954BC"/>
    <w:rsid w:val="003A48D9"/>
    <w:rsid w:val="003C1649"/>
    <w:rsid w:val="003C37C5"/>
    <w:rsid w:val="003C49B3"/>
    <w:rsid w:val="003D12DB"/>
    <w:rsid w:val="003E0232"/>
    <w:rsid w:val="003E5AC8"/>
    <w:rsid w:val="003E6976"/>
    <w:rsid w:val="003E6B7E"/>
    <w:rsid w:val="003F4E28"/>
    <w:rsid w:val="00412557"/>
    <w:rsid w:val="00416A53"/>
    <w:rsid w:val="00424DB9"/>
    <w:rsid w:val="00424DD5"/>
    <w:rsid w:val="00426900"/>
    <w:rsid w:val="00437557"/>
    <w:rsid w:val="00437C1F"/>
    <w:rsid w:val="00437EF5"/>
    <w:rsid w:val="00440FEF"/>
    <w:rsid w:val="004430F2"/>
    <w:rsid w:val="00445DF0"/>
    <w:rsid w:val="00453BEE"/>
    <w:rsid w:val="00455CE6"/>
    <w:rsid w:val="00457C8A"/>
    <w:rsid w:val="00457E99"/>
    <w:rsid w:val="004710CF"/>
    <w:rsid w:val="00471ECC"/>
    <w:rsid w:val="004738D9"/>
    <w:rsid w:val="00475E88"/>
    <w:rsid w:val="00480C0F"/>
    <w:rsid w:val="00484311"/>
    <w:rsid w:val="0049162F"/>
    <w:rsid w:val="0049319F"/>
    <w:rsid w:val="004A0C0D"/>
    <w:rsid w:val="004A70CA"/>
    <w:rsid w:val="004B4142"/>
    <w:rsid w:val="004B7EDE"/>
    <w:rsid w:val="004C00EB"/>
    <w:rsid w:val="004C0ABE"/>
    <w:rsid w:val="004C5EFA"/>
    <w:rsid w:val="004D0B94"/>
    <w:rsid w:val="004D4899"/>
    <w:rsid w:val="004D5FBF"/>
    <w:rsid w:val="004E0F87"/>
    <w:rsid w:val="004E1115"/>
    <w:rsid w:val="004F102A"/>
    <w:rsid w:val="004F24BC"/>
    <w:rsid w:val="004F2BF6"/>
    <w:rsid w:val="004F314F"/>
    <w:rsid w:val="004F5D47"/>
    <w:rsid w:val="00500A92"/>
    <w:rsid w:val="0050793D"/>
    <w:rsid w:val="005138E7"/>
    <w:rsid w:val="005170B0"/>
    <w:rsid w:val="0052260C"/>
    <w:rsid w:val="00523CC2"/>
    <w:rsid w:val="00524BE0"/>
    <w:rsid w:val="005272BD"/>
    <w:rsid w:val="005353BB"/>
    <w:rsid w:val="00540234"/>
    <w:rsid w:val="00545316"/>
    <w:rsid w:val="0055200A"/>
    <w:rsid w:val="0055204C"/>
    <w:rsid w:val="00553CF5"/>
    <w:rsid w:val="00554161"/>
    <w:rsid w:val="0055795A"/>
    <w:rsid w:val="005611C2"/>
    <w:rsid w:val="005613D8"/>
    <w:rsid w:val="005623FE"/>
    <w:rsid w:val="00573C57"/>
    <w:rsid w:val="00575D9E"/>
    <w:rsid w:val="00581355"/>
    <w:rsid w:val="00582029"/>
    <w:rsid w:val="00593365"/>
    <w:rsid w:val="00595149"/>
    <w:rsid w:val="005A2C3B"/>
    <w:rsid w:val="005A35FD"/>
    <w:rsid w:val="005A7924"/>
    <w:rsid w:val="005B0C8B"/>
    <w:rsid w:val="005B515B"/>
    <w:rsid w:val="005B686A"/>
    <w:rsid w:val="005B729C"/>
    <w:rsid w:val="005C38AE"/>
    <w:rsid w:val="005C4ED1"/>
    <w:rsid w:val="005C4F13"/>
    <w:rsid w:val="005D1E8F"/>
    <w:rsid w:val="005D32DF"/>
    <w:rsid w:val="005D3B0E"/>
    <w:rsid w:val="005D653E"/>
    <w:rsid w:val="005E1096"/>
    <w:rsid w:val="005E1524"/>
    <w:rsid w:val="005E3931"/>
    <w:rsid w:val="005E5CCD"/>
    <w:rsid w:val="005F00B9"/>
    <w:rsid w:val="005F1D2B"/>
    <w:rsid w:val="005F43BD"/>
    <w:rsid w:val="006115B5"/>
    <w:rsid w:val="00614187"/>
    <w:rsid w:val="006145AC"/>
    <w:rsid w:val="00620811"/>
    <w:rsid w:val="00627816"/>
    <w:rsid w:val="00632747"/>
    <w:rsid w:val="00636087"/>
    <w:rsid w:val="006414AA"/>
    <w:rsid w:val="0064313E"/>
    <w:rsid w:val="00645258"/>
    <w:rsid w:val="00651ACB"/>
    <w:rsid w:val="00652CB4"/>
    <w:rsid w:val="0065551C"/>
    <w:rsid w:val="00662272"/>
    <w:rsid w:val="00665C40"/>
    <w:rsid w:val="0066710F"/>
    <w:rsid w:val="00667CC2"/>
    <w:rsid w:val="0067618B"/>
    <w:rsid w:val="00680377"/>
    <w:rsid w:val="006831EC"/>
    <w:rsid w:val="006B4004"/>
    <w:rsid w:val="006B7BEA"/>
    <w:rsid w:val="006C45F8"/>
    <w:rsid w:val="006C5941"/>
    <w:rsid w:val="006C610A"/>
    <w:rsid w:val="006E5706"/>
    <w:rsid w:val="006E5D84"/>
    <w:rsid w:val="006F1EFB"/>
    <w:rsid w:val="006F2CC6"/>
    <w:rsid w:val="006F72D6"/>
    <w:rsid w:val="00701940"/>
    <w:rsid w:val="007053CE"/>
    <w:rsid w:val="00705651"/>
    <w:rsid w:val="0071083A"/>
    <w:rsid w:val="00711B4B"/>
    <w:rsid w:val="00714DCA"/>
    <w:rsid w:val="00716D83"/>
    <w:rsid w:val="0072123B"/>
    <w:rsid w:val="00722F11"/>
    <w:rsid w:val="00725B26"/>
    <w:rsid w:val="00727A2D"/>
    <w:rsid w:val="00735705"/>
    <w:rsid w:val="007468C0"/>
    <w:rsid w:val="007477C6"/>
    <w:rsid w:val="007527DC"/>
    <w:rsid w:val="00754A84"/>
    <w:rsid w:val="00755A00"/>
    <w:rsid w:val="007630EE"/>
    <w:rsid w:val="00782DC4"/>
    <w:rsid w:val="00783421"/>
    <w:rsid w:val="00783AE5"/>
    <w:rsid w:val="007854E3"/>
    <w:rsid w:val="00793F19"/>
    <w:rsid w:val="00796DD4"/>
    <w:rsid w:val="007A58B0"/>
    <w:rsid w:val="007A6444"/>
    <w:rsid w:val="007B32F9"/>
    <w:rsid w:val="007B34F0"/>
    <w:rsid w:val="007B6075"/>
    <w:rsid w:val="007C68A2"/>
    <w:rsid w:val="007C71DD"/>
    <w:rsid w:val="007D44F6"/>
    <w:rsid w:val="007D557A"/>
    <w:rsid w:val="007E7F50"/>
    <w:rsid w:val="007F04EC"/>
    <w:rsid w:val="007F3AB6"/>
    <w:rsid w:val="008016CD"/>
    <w:rsid w:val="00802557"/>
    <w:rsid w:val="00804404"/>
    <w:rsid w:val="00806429"/>
    <w:rsid w:val="00811209"/>
    <w:rsid w:val="0081548A"/>
    <w:rsid w:val="00821E74"/>
    <w:rsid w:val="0083048B"/>
    <w:rsid w:val="00833CAF"/>
    <w:rsid w:val="00836FC6"/>
    <w:rsid w:val="0084445E"/>
    <w:rsid w:val="008609F4"/>
    <w:rsid w:val="00863631"/>
    <w:rsid w:val="008648D0"/>
    <w:rsid w:val="00864CA0"/>
    <w:rsid w:val="008800B4"/>
    <w:rsid w:val="00880BBC"/>
    <w:rsid w:val="00886319"/>
    <w:rsid w:val="00886E1A"/>
    <w:rsid w:val="00887AE7"/>
    <w:rsid w:val="00891929"/>
    <w:rsid w:val="008A22EF"/>
    <w:rsid w:val="008A61DC"/>
    <w:rsid w:val="008B35AB"/>
    <w:rsid w:val="008B768A"/>
    <w:rsid w:val="008C1B39"/>
    <w:rsid w:val="008C391B"/>
    <w:rsid w:val="008C4AA9"/>
    <w:rsid w:val="008D2C93"/>
    <w:rsid w:val="008E5663"/>
    <w:rsid w:val="008E5771"/>
    <w:rsid w:val="008E648F"/>
    <w:rsid w:val="008F7647"/>
    <w:rsid w:val="0090067F"/>
    <w:rsid w:val="009023F1"/>
    <w:rsid w:val="009159EC"/>
    <w:rsid w:val="00916A8F"/>
    <w:rsid w:val="0092098D"/>
    <w:rsid w:val="009236C0"/>
    <w:rsid w:val="00924DF6"/>
    <w:rsid w:val="00930668"/>
    <w:rsid w:val="00931083"/>
    <w:rsid w:val="00933291"/>
    <w:rsid w:val="00945C31"/>
    <w:rsid w:val="009468FB"/>
    <w:rsid w:val="00946ED4"/>
    <w:rsid w:val="00947304"/>
    <w:rsid w:val="0094747E"/>
    <w:rsid w:val="00951F5A"/>
    <w:rsid w:val="00952280"/>
    <w:rsid w:val="00954015"/>
    <w:rsid w:val="00963D9C"/>
    <w:rsid w:val="00965BD0"/>
    <w:rsid w:val="00967230"/>
    <w:rsid w:val="009739F1"/>
    <w:rsid w:val="00982946"/>
    <w:rsid w:val="00982D7F"/>
    <w:rsid w:val="00982F15"/>
    <w:rsid w:val="00986074"/>
    <w:rsid w:val="009927C3"/>
    <w:rsid w:val="00994BF6"/>
    <w:rsid w:val="009A3DF9"/>
    <w:rsid w:val="009A5459"/>
    <w:rsid w:val="009A6803"/>
    <w:rsid w:val="009B34DD"/>
    <w:rsid w:val="009B520C"/>
    <w:rsid w:val="009B702C"/>
    <w:rsid w:val="009D219D"/>
    <w:rsid w:val="009D331E"/>
    <w:rsid w:val="009D391D"/>
    <w:rsid w:val="009E4E2E"/>
    <w:rsid w:val="00A126D3"/>
    <w:rsid w:val="00A226E1"/>
    <w:rsid w:val="00A2546B"/>
    <w:rsid w:val="00A26BEB"/>
    <w:rsid w:val="00A274EB"/>
    <w:rsid w:val="00A317DF"/>
    <w:rsid w:val="00A45EDE"/>
    <w:rsid w:val="00A71B26"/>
    <w:rsid w:val="00A74899"/>
    <w:rsid w:val="00A749E6"/>
    <w:rsid w:val="00A74AAB"/>
    <w:rsid w:val="00A8027B"/>
    <w:rsid w:val="00A810A3"/>
    <w:rsid w:val="00A87AC9"/>
    <w:rsid w:val="00A90CA9"/>
    <w:rsid w:val="00A912E8"/>
    <w:rsid w:val="00A91A01"/>
    <w:rsid w:val="00A97904"/>
    <w:rsid w:val="00AA1002"/>
    <w:rsid w:val="00AA10E4"/>
    <w:rsid w:val="00AA3CFB"/>
    <w:rsid w:val="00AA6F37"/>
    <w:rsid w:val="00AB19EA"/>
    <w:rsid w:val="00AB52E4"/>
    <w:rsid w:val="00AB777C"/>
    <w:rsid w:val="00AC5192"/>
    <w:rsid w:val="00AD0D0F"/>
    <w:rsid w:val="00AD46AE"/>
    <w:rsid w:val="00AD736C"/>
    <w:rsid w:val="00AE2544"/>
    <w:rsid w:val="00AE369D"/>
    <w:rsid w:val="00AE47D3"/>
    <w:rsid w:val="00AE4BB4"/>
    <w:rsid w:val="00AF5BD0"/>
    <w:rsid w:val="00B11DC3"/>
    <w:rsid w:val="00B12AC2"/>
    <w:rsid w:val="00B14473"/>
    <w:rsid w:val="00B146B1"/>
    <w:rsid w:val="00B14AC3"/>
    <w:rsid w:val="00B15B1B"/>
    <w:rsid w:val="00B22803"/>
    <w:rsid w:val="00B250C8"/>
    <w:rsid w:val="00B26928"/>
    <w:rsid w:val="00B34F2F"/>
    <w:rsid w:val="00B41F93"/>
    <w:rsid w:val="00B45564"/>
    <w:rsid w:val="00B51288"/>
    <w:rsid w:val="00B532C3"/>
    <w:rsid w:val="00B55AC2"/>
    <w:rsid w:val="00B63BF9"/>
    <w:rsid w:val="00B6419D"/>
    <w:rsid w:val="00B72DCB"/>
    <w:rsid w:val="00B80270"/>
    <w:rsid w:val="00B8116B"/>
    <w:rsid w:val="00B85E58"/>
    <w:rsid w:val="00B871ED"/>
    <w:rsid w:val="00B960B9"/>
    <w:rsid w:val="00B96A05"/>
    <w:rsid w:val="00B97631"/>
    <w:rsid w:val="00BA3AC7"/>
    <w:rsid w:val="00BB04E2"/>
    <w:rsid w:val="00BB5036"/>
    <w:rsid w:val="00BD16A4"/>
    <w:rsid w:val="00BD2738"/>
    <w:rsid w:val="00BD44F5"/>
    <w:rsid w:val="00BD4F02"/>
    <w:rsid w:val="00BD5683"/>
    <w:rsid w:val="00BE09B2"/>
    <w:rsid w:val="00BE49FC"/>
    <w:rsid w:val="00BE5DAE"/>
    <w:rsid w:val="00BE749D"/>
    <w:rsid w:val="00BE7576"/>
    <w:rsid w:val="00BF4009"/>
    <w:rsid w:val="00BF4D61"/>
    <w:rsid w:val="00C025AF"/>
    <w:rsid w:val="00C100E2"/>
    <w:rsid w:val="00C13B54"/>
    <w:rsid w:val="00C15423"/>
    <w:rsid w:val="00C15839"/>
    <w:rsid w:val="00C26A30"/>
    <w:rsid w:val="00C31EDC"/>
    <w:rsid w:val="00C3229F"/>
    <w:rsid w:val="00C34873"/>
    <w:rsid w:val="00C34BAF"/>
    <w:rsid w:val="00C361F3"/>
    <w:rsid w:val="00C40009"/>
    <w:rsid w:val="00C42FEF"/>
    <w:rsid w:val="00C504E1"/>
    <w:rsid w:val="00C573FC"/>
    <w:rsid w:val="00C57B81"/>
    <w:rsid w:val="00C70A86"/>
    <w:rsid w:val="00C73D43"/>
    <w:rsid w:val="00C76611"/>
    <w:rsid w:val="00C76DCB"/>
    <w:rsid w:val="00C826F6"/>
    <w:rsid w:val="00C87E0B"/>
    <w:rsid w:val="00C900F0"/>
    <w:rsid w:val="00CA6A38"/>
    <w:rsid w:val="00CA6C85"/>
    <w:rsid w:val="00CA763D"/>
    <w:rsid w:val="00CB050D"/>
    <w:rsid w:val="00CB20F6"/>
    <w:rsid w:val="00CB2D81"/>
    <w:rsid w:val="00CB4496"/>
    <w:rsid w:val="00CB69B1"/>
    <w:rsid w:val="00CC5626"/>
    <w:rsid w:val="00CD5A4E"/>
    <w:rsid w:val="00CE23CB"/>
    <w:rsid w:val="00CE2495"/>
    <w:rsid w:val="00CE44F8"/>
    <w:rsid w:val="00CE5FF6"/>
    <w:rsid w:val="00CE7741"/>
    <w:rsid w:val="00CF3FA8"/>
    <w:rsid w:val="00D07C59"/>
    <w:rsid w:val="00D156A2"/>
    <w:rsid w:val="00D1766A"/>
    <w:rsid w:val="00D21CC7"/>
    <w:rsid w:val="00D23764"/>
    <w:rsid w:val="00D31B18"/>
    <w:rsid w:val="00D31B9F"/>
    <w:rsid w:val="00D33671"/>
    <w:rsid w:val="00D400BA"/>
    <w:rsid w:val="00D5267D"/>
    <w:rsid w:val="00D64611"/>
    <w:rsid w:val="00D6748B"/>
    <w:rsid w:val="00D678D2"/>
    <w:rsid w:val="00D67CC8"/>
    <w:rsid w:val="00D70DC0"/>
    <w:rsid w:val="00D741EC"/>
    <w:rsid w:val="00D8347C"/>
    <w:rsid w:val="00D94B84"/>
    <w:rsid w:val="00D953AC"/>
    <w:rsid w:val="00DA0469"/>
    <w:rsid w:val="00DA337B"/>
    <w:rsid w:val="00DB795F"/>
    <w:rsid w:val="00DC2FD7"/>
    <w:rsid w:val="00DC68DF"/>
    <w:rsid w:val="00DC71C5"/>
    <w:rsid w:val="00DD1C5D"/>
    <w:rsid w:val="00DD34F9"/>
    <w:rsid w:val="00DD43EC"/>
    <w:rsid w:val="00DD474C"/>
    <w:rsid w:val="00DE5A11"/>
    <w:rsid w:val="00DE640A"/>
    <w:rsid w:val="00DE6F7F"/>
    <w:rsid w:val="00DE7D79"/>
    <w:rsid w:val="00DF205F"/>
    <w:rsid w:val="00DF596C"/>
    <w:rsid w:val="00DF7C91"/>
    <w:rsid w:val="00E04515"/>
    <w:rsid w:val="00E10F5F"/>
    <w:rsid w:val="00E1311F"/>
    <w:rsid w:val="00E14977"/>
    <w:rsid w:val="00E16EFB"/>
    <w:rsid w:val="00E17E1F"/>
    <w:rsid w:val="00E228DD"/>
    <w:rsid w:val="00E23468"/>
    <w:rsid w:val="00E26E5D"/>
    <w:rsid w:val="00E44A4E"/>
    <w:rsid w:val="00E51FE7"/>
    <w:rsid w:val="00E55000"/>
    <w:rsid w:val="00E57F71"/>
    <w:rsid w:val="00E60871"/>
    <w:rsid w:val="00E63683"/>
    <w:rsid w:val="00E71672"/>
    <w:rsid w:val="00E77990"/>
    <w:rsid w:val="00E77F18"/>
    <w:rsid w:val="00E9024D"/>
    <w:rsid w:val="00E97713"/>
    <w:rsid w:val="00EC0B8D"/>
    <w:rsid w:val="00EC46D4"/>
    <w:rsid w:val="00EC5FD6"/>
    <w:rsid w:val="00ED2A86"/>
    <w:rsid w:val="00ED61CF"/>
    <w:rsid w:val="00EE053E"/>
    <w:rsid w:val="00EE3526"/>
    <w:rsid w:val="00EE5490"/>
    <w:rsid w:val="00EF216E"/>
    <w:rsid w:val="00F02FF5"/>
    <w:rsid w:val="00F03B6E"/>
    <w:rsid w:val="00F05028"/>
    <w:rsid w:val="00F06B31"/>
    <w:rsid w:val="00F21104"/>
    <w:rsid w:val="00F2140F"/>
    <w:rsid w:val="00F243FE"/>
    <w:rsid w:val="00F2767B"/>
    <w:rsid w:val="00F33069"/>
    <w:rsid w:val="00F41264"/>
    <w:rsid w:val="00F53EB6"/>
    <w:rsid w:val="00F57E5E"/>
    <w:rsid w:val="00F86146"/>
    <w:rsid w:val="00F87807"/>
    <w:rsid w:val="00FA14EF"/>
    <w:rsid w:val="00FA56F5"/>
    <w:rsid w:val="00FB1686"/>
    <w:rsid w:val="00FC1E3C"/>
    <w:rsid w:val="00FC5140"/>
    <w:rsid w:val="00FD3380"/>
    <w:rsid w:val="00FD3ECF"/>
    <w:rsid w:val="00FD68E4"/>
    <w:rsid w:val="00FE3459"/>
    <w:rsid w:val="00FF0647"/>
    <w:rsid w:val="00FF1527"/>
    <w:rsid w:val="00FF3885"/>
    <w:rsid w:val="03DF7965"/>
    <w:rsid w:val="06725B9A"/>
    <w:rsid w:val="09076BFB"/>
    <w:rsid w:val="0B066E10"/>
    <w:rsid w:val="0F7C4BC8"/>
    <w:rsid w:val="171B195D"/>
    <w:rsid w:val="1F870D76"/>
    <w:rsid w:val="208260A2"/>
    <w:rsid w:val="22885FE7"/>
    <w:rsid w:val="232C784B"/>
    <w:rsid w:val="25B66BEE"/>
    <w:rsid w:val="33A35C92"/>
    <w:rsid w:val="3DB266B1"/>
    <w:rsid w:val="44A74B91"/>
    <w:rsid w:val="48F47CCB"/>
    <w:rsid w:val="4C7D5161"/>
    <w:rsid w:val="56F7223E"/>
    <w:rsid w:val="57A95A98"/>
    <w:rsid w:val="5DF84AA6"/>
    <w:rsid w:val="62261935"/>
    <w:rsid w:val="638F4F5A"/>
    <w:rsid w:val="69563F6A"/>
    <w:rsid w:val="69F242D0"/>
    <w:rsid w:val="6C323965"/>
    <w:rsid w:val="6DF53E8C"/>
    <w:rsid w:val="6DF54D5D"/>
    <w:rsid w:val="6E0E455E"/>
    <w:rsid w:val="75A238BD"/>
    <w:rsid w:val="765B6FA6"/>
    <w:rsid w:val="78A96C73"/>
    <w:rsid w:val="7CF93D5D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nhideWhenUsed="0" w:uiPriority="9" w:semiHidden="0" w:name="heading 3"/>
    <w:lsdException w:qFormat="1" w:unhideWhenUsed="0" w:uiPriority="9" w:semiHidden="0" w:name="heading 4"/>
    <w:lsdException w:qFormat="1" w:uiPriority="9" w:semiHidden="0" w:name="heading 5"/>
    <w:lsdException w:qFormat="1" w:uiPriority="9" w:semiHidden="0" w:name="heading 6"/>
    <w:lsdException w:qFormat="1" w:uiPriority="9" w:semiHidden="0" w:name="heading 7"/>
    <w:lsdException w:qFormat="1" w:uiPriority="9" w:semiHidden="0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iPriority="99" w:semiHidden="0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qFormat="1" w:unhideWhenUsed="0" w:uiPriority="0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ind w:firstLine="420" w:firstLineChars="20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25"/>
    <w:qFormat/>
    <w:uiPriority w:val="9"/>
    <w:pPr>
      <w:keepNext/>
      <w:keepLines/>
      <w:numPr>
        <w:ilvl w:val="0"/>
        <w:numId w:val="1"/>
      </w:numPr>
      <w:adjustRightInd w:val="0"/>
      <w:spacing w:before="120" w:after="120" w:line="360" w:lineRule="auto"/>
      <w:ind w:left="425" w:hanging="425" w:firstLineChars="0"/>
      <w:outlineLvl w:val="0"/>
    </w:pPr>
    <w:rPr>
      <w:b/>
      <w:bCs/>
      <w:kern w:val="44"/>
      <w:sz w:val="32"/>
      <w:szCs w:val="44"/>
    </w:rPr>
  </w:style>
  <w:style w:type="paragraph" w:styleId="3">
    <w:name w:val="heading 2"/>
    <w:basedOn w:val="1"/>
    <w:next w:val="1"/>
    <w:link w:val="22"/>
    <w:qFormat/>
    <w:uiPriority w:val="9"/>
    <w:pPr>
      <w:keepNext/>
      <w:keepLines/>
      <w:numPr>
        <w:ilvl w:val="1"/>
        <w:numId w:val="1"/>
      </w:numPr>
      <w:adjustRightInd w:val="0"/>
      <w:spacing w:before="120" w:after="120" w:line="360" w:lineRule="auto"/>
      <w:ind w:left="0" w:firstLine="0" w:firstLineChars="0"/>
      <w:outlineLvl w:val="1"/>
    </w:pPr>
    <w:rPr>
      <w:rFonts w:ascii="Cambria" w:hAnsi="Cambria"/>
      <w:b/>
      <w:bCs/>
      <w:kern w:val="0"/>
      <w:sz w:val="30"/>
      <w:szCs w:val="32"/>
    </w:rPr>
  </w:style>
  <w:style w:type="paragraph" w:styleId="4">
    <w:name w:val="heading 3"/>
    <w:basedOn w:val="1"/>
    <w:next w:val="1"/>
    <w:link w:val="23"/>
    <w:qFormat/>
    <w:uiPriority w:val="9"/>
    <w:pPr>
      <w:keepNext/>
      <w:keepLines/>
      <w:numPr>
        <w:ilvl w:val="2"/>
        <w:numId w:val="1"/>
      </w:numPr>
      <w:adjustRightInd w:val="0"/>
      <w:spacing w:before="120" w:after="120" w:line="360" w:lineRule="auto"/>
      <w:ind w:left="1069" w:hanging="1069" w:firstLineChars="0"/>
      <w:outlineLvl w:val="2"/>
    </w:pPr>
    <w:rPr>
      <w:b/>
      <w:bCs/>
      <w:kern w:val="0"/>
      <w:sz w:val="28"/>
      <w:szCs w:val="32"/>
    </w:rPr>
  </w:style>
  <w:style w:type="paragraph" w:styleId="5">
    <w:name w:val="heading 4"/>
    <w:basedOn w:val="1"/>
    <w:next w:val="1"/>
    <w:link w:val="31"/>
    <w:qFormat/>
    <w:uiPriority w:val="9"/>
    <w:pPr>
      <w:keepNext/>
      <w:keepLines/>
      <w:numPr>
        <w:ilvl w:val="3"/>
        <w:numId w:val="1"/>
      </w:numPr>
      <w:adjustRightInd w:val="0"/>
      <w:spacing w:before="120" w:after="120" w:line="360" w:lineRule="auto"/>
      <w:ind w:left="0" w:firstLine="0" w:firstLineChars="0"/>
      <w:outlineLvl w:val="3"/>
    </w:pPr>
    <w:rPr>
      <w:rFonts w:ascii="Cambria" w:hAnsi="Cambria"/>
      <w:b/>
      <w:bCs/>
      <w:kern w:val="0"/>
      <w:sz w:val="24"/>
      <w:szCs w:val="28"/>
    </w:rPr>
  </w:style>
  <w:style w:type="paragraph" w:styleId="6">
    <w:name w:val="heading 5"/>
    <w:basedOn w:val="1"/>
    <w:next w:val="1"/>
    <w:link w:val="33"/>
    <w:unhideWhenUsed/>
    <w:qFormat/>
    <w:uiPriority w:val="9"/>
    <w:pPr>
      <w:keepNext/>
      <w:keepLines/>
      <w:numPr>
        <w:ilvl w:val="4"/>
        <w:numId w:val="1"/>
      </w:numPr>
      <w:spacing w:before="280" w:after="290" w:line="376" w:lineRule="auto"/>
      <w:ind w:left="992" w:hanging="992" w:firstLineChars="0"/>
      <w:outlineLvl w:val="4"/>
    </w:pPr>
    <w:rPr>
      <w:b/>
      <w:bCs/>
      <w:sz w:val="28"/>
      <w:szCs w:val="28"/>
    </w:rPr>
  </w:style>
  <w:style w:type="paragraph" w:styleId="7">
    <w:name w:val="heading 6"/>
    <w:basedOn w:val="1"/>
    <w:next w:val="1"/>
    <w:link w:val="27"/>
    <w:unhideWhenUsed/>
    <w:qFormat/>
    <w:uiPriority w:val="9"/>
    <w:pPr>
      <w:keepNext/>
      <w:keepLines/>
      <w:numPr>
        <w:ilvl w:val="5"/>
        <w:numId w:val="1"/>
      </w:numPr>
      <w:spacing w:before="240" w:after="64" w:line="320" w:lineRule="auto"/>
      <w:ind w:left="1134" w:hanging="1134" w:firstLineChars="0"/>
      <w:outlineLvl w:val="5"/>
    </w:pPr>
    <w:rPr>
      <w:rFonts w:ascii="Cambria" w:hAnsi="Cambria" w:eastAsia="宋体" w:cs="Times New Roman"/>
      <w:b/>
      <w:bCs/>
      <w:sz w:val="24"/>
    </w:rPr>
  </w:style>
  <w:style w:type="paragraph" w:styleId="8">
    <w:name w:val="heading 7"/>
    <w:basedOn w:val="1"/>
    <w:next w:val="1"/>
    <w:link w:val="29"/>
    <w:unhideWhenUsed/>
    <w:qFormat/>
    <w:uiPriority w:val="9"/>
    <w:pPr>
      <w:keepNext/>
      <w:keepLines/>
      <w:spacing w:before="240" w:after="64" w:line="320" w:lineRule="auto"/>
      <w:outlineLvl w:val="6"/>
    </w:pPr>
    <w:rPr>
      <w:b/>
      <w:bCs/>
      <w:sz w:val="24"/>
    </w:rPr>
  </w:style>
  <w:style w:type="paragraph" w:styleId="9">
    <w:name w:val="heading 8"/>
    <w:basedOn w:val="1"/>
    <w:next w:val="1"/>
    <w:link w:val="28"/>
    <w:unhideWhenUsed/>
    <w:qFormat/>
    <w:uiPriority w:val="9"/>
    <w:pPr>
      <w:keepNext/>
      <w:keepLines/>
      <w:spacing w:before="240" w:after="64" w:line="320" w:lineRule="auto"/>
      <w:outlineLvl w:val="7"/>
    </w:pPr>
    <w:rPr>
      <w:rFonts w:ascii="Cambria" w:hAnsi="Cambria" w:eastAsia="宋体" w:cs="Times New Roman"/>
      <w:sz w:val="24"/>
    </w:rPr>
  </w:style>
  <w:style w:type="character" w:default="1" w:styleId="20">
    <w:name w:val="Default Paragraph Font"/>
    <w:unhideWhenUsed/>
    <w:qFormat/>
    <w:uiPriority w:val="1"/>
  </w:style>
  <w:style w:type="table" w:default="1" w:styleId="18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Document Map"/>
    <w:basedOn w:val="1"/>
    <w:semiHidden/>
    <w:qFormat/>
    <w:uiPriority w:val="0"/>
    <w:pPr>
      <w:shd w:val="clear" w:color="auto" w:fill="000080"/>
    </w:pPr>
  </w:style>
  <w:style w:type="paragraph" w:styleId="11">
    <w:name w:val="toc 3"/>
    <w:basedOn w:val="1"/>
    <w:next w:val="1"/>
    <w:unhideWhenUsed/>
    <w:qFormat/>
    <w:uiPriority w:val="39"/>
    <w:pPr>
      <w:ind w:left="840" w:leftChars="400"/>
    </w:pPr>
  </w:style>
  <w:style w:type="paragraph" w:styleId="12">
    <w:name w:val="Date"/>
    <w:basedOn w:val="1"/>
    <w:next w:val="1"/>
    <w:link w:val="32"/>
    <w:unhideWhenUsed/>
    <w:qFormat/>
    <w:uiPriority w:val="99"/>
    <w:pPr>
      <w:ind w:left="100" w:leftChars="2500"/>
    </w:pPr>
    <w:rPr>
      <w:kern w:val="0"/>
      <w:sz w:val="20"/>
    </w:rPr>
  </w:style>
  <w:style w:type="paragraph" w:styleId="13">
    <w:name w:val="Balloon Text"/>
    <w:basedOn w:val="1"/>
    <w:link w:val="26"/>
    <w:unhideWhenUsed/>
    <w:qFormat/>
    <w:uiPriority w:val="99"/>
    <w:rPr>
      <w:kern w:val="0"/>
      <w:sz w:val="18"/>
      <w:szCs w:val="18"/>
    </w:rPr>
  </w:style>
  <w:style w:type="paragraph" w:styleId="14">
    <w:name w:val="footer"/>
    <w:basedOn w:val="1"/>
    <w:link w:val="24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Calibri" w:hAnsi="Calibri"/>
      <w:kern w:val="0"/>
      <w:sz w:val="18"/>
      <w:szCs w:val="18"/>
    </w:rPr>
  </w:style>
  <w:style w:type="paragraph" w:styleId="15">
    <w:name w:val="header"/>
    <w:basedOn w:val="1"/>
    <w:link w:val="3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Calibri" w:hAnsi="Calibri"/>
      <w:kern w:val="0"/>
      <w:sz w:val="18"/>
      <w:szCs w:val="18"/>
    </w:rPr>
  </w:style>
  <w:style w:type="paragraph" w:styleId="16">
    <w:name w:val="toc 1"/>
    <w:basedOn w:val="1"/>
    <w:next w:val="1"/>
    <w:unhideWhenUsed/>
    <w:qFormat/>
    <w:uiPriority w:val="39"/>
  </w:style>
  <w:style w:type="paragraph" w:styleId="17">
    <w:name w:val="toc 2"/>
    <w:basedOn w:val="1"/>
    <w:next w:val="1"/>
    <w:unhideWhenUsed/>
    <w:qFormat/>
    <w:uiPriority w:val="39"/>
    <w:pPr>
      <w:ind w:left="420" w:leftChars="200"/>
    </w:pPr>
  </w:style>
  <w:style w:type="table" w:styleId="19">
    <w:name w:val="Table Grid"/>
    <w:basedOn w:val="18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21">
    <w:name w:val="Hyperlink"/>
    <w:unhideWhenUsed/>
    <w:qFormat/>
    <w:uiPriority w:val="99"/>
    <w:rPr>
      <w:color w:val="0000FF"/>
      <w:u w:val="single"/>
    </w:rPr>
  </w:style>
  <w:style w:type="character" w:customStyle="1" w:styleId="22">
    <w:name w:val="标题 2 Char"/>
    <w:link w:val="3"/>
    <w:qFormat/>
    <w:uiPriority w:val="9"/>
    <w:rPr>
      <w:rFonts w:ascii="Cambria" w:hAnsi="Cambria" w:eastAsia="宋体"/>
      <w:b/>
      <w:bCs/>
      <w:sz w:val="30"/>
      <w:szCs w:val="32"/>
    </w:rPr>
  </w:style>
  <w:style w:type="character" w:customStyle="1" w:styleId="23">
    <w:name w:val="标题 3 Char"/>
    <w:link w:val="4"/>
    <w:qFormat/>
    <w:uiPriority w:val="9"/>
    <w:rPr>
      <w:rFonts w:ascii="Times New Roman" w:hAnsi="Times New Roman" w:eastAsia="宋体" w:cs="Times New Roman"/>
      <w:b/>
      <w:bCs/>
      <w:sz w:val="28"/>
      <w:szCs w:val="32"/>
    </w:rPr>
  </w:style>
  <w:style w:type="character" w:customStyle="1" w:styleId="24">
    <w:name w:val="页脚 Char"/>
    <w:link w:val="14"/>
    <w:qFormat/>
    <w:uiPriority w:val="99"/>
    <w:rPr>
      <w:sz w:val="18"/>
      <w:szCs w:val="18"/>
    </w:rPr>
  </w:style>
  <w:style w:type="character" w:customStyle="1" w:styleId="25">
    <w:name w:val="标题 1 Char"/>
    <w:link w:val="2"/>
    <w:qFormat/>
    <w:uiPriority w:val="9"/>
    <w:rPr>
      <w:rFonts w:ascii="Times New Roman" w:hAnsi="Times New Roman" w:eastAsia="宋体" w:cs="Times New Roman"/>
      <w:b/>
      <w:bCs/>
      <w:kern w:val="44"/>
      <w:sz w:val="32"/>
      <w:szCs w:val="44"/>
    </w:rPr>
  </w:style>
  <w:style w:type="character" w:customStyle="1" w:styleId="26">
    <w:name w:val="批注框文本 Char"/>
    <w:link w:val="13"/>
    <w:semiHidden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27">
    <w:name w:val="标题 6 Char"/>
    <w:link w:val="7"/>
    <w:qFormat/>
    <w:uiPriority w:val="9"/>
    <w:rPr>
      <w:rFonts w:ascii="Cambria" w:hAnsi="Cambria" w:eastAsia="宋体" w:cs="Times New Roman"/>
      <w:b/>
      <w:bCs/>
      <w:kern w:val="2"/>
      <w:sz w:val="24"/>
      <w:szCs w:val="24"/>
    </w:rPr>
  </w:style>
  <w:style w:type="character" w:customStyle="1" w:styleId="28">
    <w:name w:val="标题 8 Char"/>
    <w:link w:val="9"/>
    <w:qFormat/>
    <w:uiPriority w:val="9"/>
    <w:rPr>
      <w:rFonts w:ascii="Cambria" w:hAnsi="Cambria" w:eastAsia="宋体" w:cs="Times New Roman"/>
      <w:kern w:val="2"/>
      <w:sz w:val="24"/>
      <w:szCs w:val="24"/>
    </w:rPr>
  </w:style>
  <w:style w:type="character" w:customStyle="1" w:styleId="29">
    <w:name w:val="标题 7 Char"/>
    <w:link w:val="8"/>
    <w:qFormat/>
    <w:uiPriority w:val="9"/>
    <w:rPr>
      <w:rFonts w:ascii="Times New Roman" w:hAnsi="Times New Roman"/>
      <w:b/>
      <w:bCs/>
      <w:kern w:val="2"/>
      <w:sz w:val="24"/>
      <w:szCs w:val="24"/>
    </w:rPr>
  </w:style>
  <w:style w:type="character" w:customStyle="1" w:styleId="30">
    <w:name w:val="页眉 Char"/>
    <w:link w:val="15"/>
    <w:qFormat/>
    <w:uiPriority w:val="99"/>
    <w:rPr>
      <w:sz w:val="18"/>
      <w:szCs w:val="18"/>
    </w:rPr>
  </w:style>
  <w:style w:type="character" w:customStyle="1" w:styleId="31">
    <w:name w:val="标题 4 Char"/>
    <w:link w:val="5"/>
    <w:qFormat/>
    <w:uiPriority w:val="9"/>
    <w:rPr>
      <w:rFonts w:ascii="Cambria" w:hAnsi="Cambria" w:eastAsia="宋体" w:cs="Times New Roman"/>
      <w:b/>
      <w:bCs/>
      <w:sz w:val="24"/>
      <w:szCs w:val="28"/>
    </w:rPr>
  </w:style>
  <w:style w:type="character" w:customStyle="1" w:styleId="32">
    <w:name w:val="日期 Char"/>
    <w:link w:val="12"/>
    <w:semiHidden/>
    <w:qFormat/>
    <w:uiPriority w:val="99"/>
    <w:rPr>
      <w:rFonts w:ascii="Times New Roman" w:hAnsi="Times New Roman" w:eastAsia="宋体" w:cs="Times New Roman"/>
      <w:szCs w:val="24"/>
    </w:rPr>
  </w:style>
  <w:style w:type="character" w:customStyle="1" w:styleId="33">
    <w:name w:val="标题 5 Char"/>
    <w:link w:val="6"/>
    <w:qFormat/>
    <w:uiPriority w:val="9"/>
    <w:rPr>
      <w:rFonts w:ascii="Times New Roman" w:hAnsi="Times New Roman"/>
      <w:b/>
      <w:bCs/>
      <w:kern w:val="2"/>
      <w:sz w:val="28"/>
      <w:szCs w:val="28"/>
    </w:rPr>
  </w:style>
  <w:style w:type="paragraph" w:styleId="34">
    <w:name w:val="List Paragraph"/>
    <w:basedOn w:val="1"/>
    <w:qFormat/>
    <w:uiPriority w:val="34"/>
    <w:pPr>
      <w:ind w:firstLine="420" w:firstLineChars="200"/>
    </w:pPr>
    <w:rPr>
      <w:rFonts w:ascii="Calibri" w:hAnsi="Calibri"/>
      <w:bCs/>
      <w:szCs w:val="32"/>
    </w:rPr>
  </w:style>
  <w:style w:type="paragraph" w:customStyle="1" w:styleId="35">
    <w:name w:val="WPSOffice手动目录 1"/>
    <w:qFormat/>
    <w:uiPriority w:val="0"/>
    <w:pPr>
      <w:ind w:leftChars="0"/>
    </w:pPr>
    <w:rPr>
      <w:rFonts w:ascii="Calibri" w:hAnsi="Calibri" w:eastAsia="宋体" w:cs="Times New Roman"/>
      <w:sz w:val="20"/>
      <w:szCs w:val="20"/>
    </w:rPr>
  </w:style>
  <w:style w:type="paragraph" w:customStyle="1" w:styleId="36">
    <w:name w:val="WPSOffice手动目录 3"/>
    <w:qFormat/>
    <w:uiPriority w:val="0"/>
    <w:pPr>
      <w:ind w:leftChars="400"/>
    </w:pPr>
    <w:rPr>
      <w:rFonts w:ascii="Calibri" w:hAnsi="Calibri" w:eastAsia="宋体" w:cs="Times New Roman"/>
      <w:sz w:val="20"/>
      <w:szCs w:val="20"/>
    </w:rPr>
  </w:style>
  <w:style w:type="paragraph" w:customStyle="1" w:styleId="37">
    <w:name w:val="WPSOffice手动目录 2"/>
    <w:qFormat/>
    <w:uiPriority w:val="0"/>
    <w:pPr>
      <w:ind w:leftChars="200"/>
    </w:pPr>
    <w:rPr>
      <w:rFonts w:ascii="Calibri" w:hAnsi="Calibri" w:eastAsia="宋体" w:cs="Times New Roman"/>
      <w:sz w:val="20"/>
      <w:szCs w:val="20"/>
    </w:rPr>
  </w:style>
  <w:style w:type="paragraph" w:customStyle="1" w:styleId="38">
    <w:name w:val="无间隔1"/>
    <w:basedOn w:val="1"/>
    <w:qFormat/>
    <w:uiPriority w:val="0"/>
    <w:pPr>
      <w:spacing w:line="360" w:lineRule="auto"/>
    </w:pPr>
    <w:rPr>
      <w:rFonts w:ascii="Times New Roman" w:hAnsi="Times New Roman" w:cs="Times New Roma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7" Type="http://schemas.openxmlformats.org/officeDocument/2006/relationships/fontTable" Target="fontTable.xml"/><Relationship Id="rId36" Type="http://schemas.openxmlformats.org/officeDocument/2006/relationships/numbering" Target="numbering.xml"/><Relationship Id="rId35" Type="http://schemas.openxmlformats.org/officeDocument/2006/relationships/customXml" Target="../customXml/item1.xml"/><Relationship Id="rId34" Type="http://schemas.openxmlformats.org/officeDocument/2006/relationships/image" Target="media/image28.png"/><Relationship Id="rId33" Type="http://schemas.openxmlformats.org/officeDocument/2006/relationships/image" Target="media/image27.png"/><Relationship Id="rId32" Type="http://schemas.openxmlformats.org/officeDocument/2006/relationships/image" Target="media/image26.png"/><Relationship Id="rId31" Type="http://schemas.openxmlformats.org/officeDocument/2006/relationships/image" Target="media/image25.png"/><Relationship Id="rId30" Type="http://schemas.openxmlformats.org/officeDocument/2006/relationships/image" Target="media/image24.png"/><Relationship Id="rId3" Type="http://schemas.openxmlformats.org/officeDocument/2006/relationships/footnotes" Target="footnotes.xml"/><Relationship Id="rId29" Type="http://schemas.openxmlformats.org/officeDocument/2006/relationships/image" Target="media/image23.png"/><Relationship Id="rId28" Type="http://schemas.openxmlformats.org/officeDocument/2006/relationships/image" Target="media/image22.png"/><Relationship Id="rId27" Type="http://schemas.openxmlformats.org/officeDocument/2006/relationships/image" Target="media/image21.png"/><Relationship Id="rId26" Type="http://schemas.openxmlformats.org/officeDocument/2006/relationships/image" Target="media/image20.png"/><Relationship Id="rId25" Type="http://schemas.openxmlformats.org/officeDocument/2006/relationships/image" Target="media/image19.pn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gt</Company>
  <Pages>19</Pages>
  <Words>1754</Words>
  <Characters>1932</Characters>
  <Lines>59</Lines>
  <Paragraphs>16</Paragraphs>
  <TotalTime>0</TotalTime>
  <ScaleCrop>false</ScaleCrop>
  <LinksUpToDate>false</LinksUpToDate>
  <CharactersWithSpaces>1999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2011-06-17T07:10:00Z</dcterms:created>
  <dc:creator>SkyUN.Org</dc:creator>
  <cp:lastModifiedBy>系统管理员</cp:lastModifiedBy>
  <dcterms:modified xsi:type="dcterms:W3CDTF">2025-06-23T06:23:22Z</dcterms:modified>
  <cp:revision>538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ICV">
    <vt:lpwstr>26B0DCBDBFB94F569C4A65094F7565B0_13</vt:lpwstr>
  </property>
  <property fmtid="{D5CDD505-2E9C-101B-9397-08002B2CF9AE}" pid="4" name="KSOTemplateDocerSaveRecord">
    <vt:lpwstr>eyJoZGlkIjoiODJkZDMzN2FiNjRmODAzMTYwZjJjZDM0NGEzYTZlMjYiLCJ1c2VySWQiOiI0MjQyNTAzNDEifQ==</vt:lpwstr>
  </property>
</Properties>
</file>